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Pr="00DF7CD6" w:rsidRDefault="00C715F9" w:rsidP="00C715F9">
      <w:pPr>
        <w:spacing w:after="0"/>
      </w:pPr>
      <w:r w:rsidRPr="00DF7CD6">
        <w:t>………………………………………………………</w:t>
      </w:r>
    </w:p>
    <w:p w:rsidR="00E26BBD" w:rsidRPr="00DF7CD6" w:rsidRDefault="00C715F9" w:rsidP="00C715F9">
      <w:pPr>
        <w:rPr>
          <w:sz w:val="20"/>
        </w:rPr>
      </w:pPr>
      <w:r w:rsidRPr="00DF7CD6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7CD6" w:rsidRDefault="00C76A2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DF7CD6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DF7CD6" w:rsidRDefault="00C76A20" w:rsidP="00C715F9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</w:t>
                        </w:r>
                        <w:r w:rsidR="00C715F9" w:rsidRPr="00DF7CD6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7CD6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DF7CD6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DF7CD6" w:rsidRDefault="00C76A20" w:rsidP="003A565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bookmarkStart w:id="0" w:name="_GoBack"/>
                              <w:r w:rsidRPr="00DF7CD6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DF7CD6">
                                <w:rPr>
                                  <w:sz w:val="18"/>
                                </w:rPr>
                                <w:t>odpis i pieczątka Wnioskodawcy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DF7CD6" w:rsidRDefault="00C76A20" w:rsidP="003A5653">
                        <w:pPr>
                          <w:jc w:val="center"/>
                          <w:rPr>
                            <w:sz w:val="18"/>
                          </w:rPr>
                        </w:pPr>
                        <w:bookmarkStart w:id="1" w:name="_GoBack"/>
                        <w:r w:rsidRPr="00DF7CD6">
                          <w:rPr>
                            <w:sz w:val="18"/>
                          </w:rPr>
                          <w:t>p</w:t>
                        </w:r>
                        <w:r w:rsidR="003A5653" w:rsidRPr="00DF7CD6">
                          <w:rPr>
                            <w:sz w:val="18"/>
                          </w:rPr>
                          <w:t>odpis i pieczątka Wnioskodawcy</w:t>
                        </w:r>
                        <w:bookmarkEnd w:id="1"/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3A5653" w:rsidSect="004A3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8E" w:rsidRDefault="00B7318E" w:rsidP="002F4578">
      <w:pPr>
        <w:spacing w:after="0" w:line="240" w:lineRule="auto"/>
      </w:pPr>
      <w:r>
        <w:separator/>
      </w:r>
    </w:p>
  </w:endnote>
  <w:endnote w:type="continuationSeparator" w:id="0">
    <w:p w:rsidR="00B7318E" w:rsidRDefault="00B7318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3F" w:rsidRPr="00EC294E" w:rsidRDefault="007A4288" w:rsidP="00EC294E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8E" w:rsidRDefault="00B7318E" w:rsidP="002F4578">
      <w:pPr>
        <w:spacing w:after="0" w:line="240" w:lineRule="auto"/>
      </w:pPr>
      <w:r>
        <w:separator/>
      </w:r>
    </w:p>
  </w:footnote>
  <w:footnote w:type="continuationSeparator" w:id="0">
    <w:p w:rsidR="00B7318E" w:rsidRDefault="00B7318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5b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>za</w:t>
    </w:r>
    <w:r w:rsidR="003A5653">
      <w:rPr>
        <w:noProof/>
        <w:sz w:val="20"/>
        <w:lang w:eastAsia="pl-PL"/>
      </w:rPr>
      <w:t xml:space="preserve">dania z zakresu infrastruktury </w:t>
    </w:r>
    <w:r w:rsidRPr="002F4578">
      <w:rPr>
        <w:noProof/>
        <w:sz w:val="20"/>
        <w:lang w:eastAsia="pl-PL"/>
      </w:rPr>
      <w:t>turystycznej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05591"/>
    <w:rsid w:val="002F4578"/>
    <w:rsid w:val="003451AD"/>
    <w:rsid w:val="003A5653"/>
    <w:rsid w:val="0048195C"/>
    <w:rsid w:val="004A0D42"/>
    <w:rsid w:val="004A3475"/>
    <w:rsid w:val="004F3F95"/>
    <w:rsid w:val="006A29AD"/>
    <w:rsid w:val="006A6B2B"/>
    <w:rsid w:val="007311EA"/>
    <w:rsid w:val="007A4288"/>
    <w:rsid w:val="00B01309"/>
    <w:rsid w:val="00B7318E"/>
    <w:rsid w:val="00C715F9"/>
    <w:rsid w:val="00C75F2C"/>
    <w:rsid w:val="00C76A20"/>
    <w:rsid w:val="00C913B5"/>
    <w:rsid w:val="00CB5002"/>
    <w:rsid w:val="00D91606"/>
    <w:rsid w:val="00DF7CD6"/>
    <w:rsid w:val="00E267F7"/>
    <w:rsid w:val="00E74B3F"/>
    <w:rsid w:val="00EC294E"/>
    <w:rsid w:val="00EE12A2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3E26-3CD5-4734-9082-C15DD892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turystycznej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z zakresu infrastruktury turystycznej</dc:title>
  <dc:subject/>
  <dc:creator>Piechocki Krzysztof</dc:creator>
  <cp:keywords/>
  <dc:description/>
  <cp:lastModifiedBy>KP</cp:lastModifiedBy>
  <cp:revision>10</cp:revision>
  <cp:lastPrinted>2021-11-24T11:52:00Z</cp:lastPrinted>
  <dcterms:created xsi:type="dcterms:W3CDTF">2021-11-17T11:19:00Z</dcterms:created>
  <dcterms:modified xsi:type="dcterms:W3CDTF">2021-11-26T16:38:00Z</dcterms:modified>
</cp:coreProperties>
</file>