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564C" w14:textId="77777777" w:rsidR="00A77B3E" w:rsidRDefault="00C75723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3483/2026</w:t>
      </w:r>
      <w:r>
        <w:rPr>
          <w:b/>
          <w:caps/>
        </w:rPr>
        <w:br/>
        <w:t>Zarządu Województwa Wielkopolskiego</w:t>
      </w:r>
    </w:p>
    <w:p w14:paraId="45FA8F87" w14:textId="77777777" w:rsidR="00A77B3E" w:rsidRDefault="00C75723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16 kwietnia 2026 r.</w:t>
      </w:r>
    </w:p>
    <w:p w14:paraId="386119CA" w14:textId="77777777" w:rsidR="00A77B3E" w:rsidRDefault="00C75723">
      <w:pPr>
        <w:keepNext/>
        <w:spacing w:after="480" w:line="276" w:lineRule="auto"/>
        <w:jc w:val="center"/>
      </w:pPr>
      <w:r>
        <w:rPr>
          <w:b/>
        </w:rPr>
        <w:t>zmieniająca Uchwałę nr 3400/2026 Zarządu Województwa Wielkopolskiego z 26 marca 2026 roku w sprawie rozstrzygnięcia konkursu ofert i zatwierdzenia rozdziału środków finansowych na realizację zadania publicznego Województwa Wielkopolskiego z zakresu zdrowia publicznego pn.: „Program wsparcia osób wymagających specjalistycznej opieki zdrowotnej i rozwojowej, a także ich rodzin i opiekunów" w 2026 roku.</w:t>
      </w:r>
    </w:p>
    <w:p w14:paraId="00273BDE" w14:textId="77777777" w:rsidR="00A77B3E" w:rsidRDefault="00C75723">
      <w:pPr>
        <w:keepLines/>
        <w:spacing w:before="120" w:after="120" w:line="276" w:lineRule="auto"/>
        <w:ind w:firstLine="227"/>
      </w:pPr>
      <w:r>
        <w:t xml:space="preserve">Na podstawie art. 41 ust. 1 i art. 57 ust. 5 ustawy z 5 czerwca 1998 r. o samorządzie województwa (Dz. U. z 2025 r., poz. 581 ze zm.) oraz art. 14 ust. 1 ustawy z 11 września 2015 r. o zdrowiu publicznym (Dz. U. z 2026 r., poz. 149 </w:t>
      </w:r>
      <w:proofErr w:type="spellStart"/>
      <w:r>
        <w:t>t.j</w:t>
      </w:r>
      <w:proofErr w:type="spellEnd"/>
      <w:r>
        <w:t>.), Zarząd Województwa Wielkopolskiego uchwala,</w:t>
      </w:r>
      <w:r>
        <w:br/>
        <w:t>co następuje:</w:t>
      </w:r>
    </w:p>
    <w:p w14:paraId="7C30732F" w14:textId="77777777" w:rsidR="00550CA4" w:rsidRDefault="00C75723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69BFD37A" w14:textId="77777777" w:rsidR="00A77B3E" w:rsidRDefault="00C75723">
      <w:pPr>
        <w:keepLines/>
        <w:spacing w:before="120" w:after="120" w:line="276" w:lineRule="auto"/>
        <w:ind w:firstLine="283"/>
      </w:pPr>
      <w:r>
        <w:t>Zmienia się Uchwałę nr 3400/2026 z dnia 26 marca 2026 r. w sprawie rozstrzygnięcia konkursu ofert i zatwierdzenia rozdziału środków finansowych na realizację zadania publicznego Województwa Wielkopolskiego z zakresu zdrowia publicznego pn.: „Program wsparcia osób wymagających specjalistycznej opieki zdrowotnej i rozwojowej, a także ich rodzin i opiekunów"</w:t>
      </w:r>
      <w:r>
        <w:br/>
        <w:t>w 2026 roku, w ten sposób, że załącznik nr 1 do wyżej powołanej uchwały otrzymuje brzmienie jak załącznik do niniejszej uchwały.</w:t>
      </w:r>
    </w:p>
    <w:p w14:paraId="7F20CBDA" w14:textId="77777777" w:rsidR="00550CA4" w:rsidRDefault="00C75723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283976EA" w14:textId="77777777" w:rsidR="00A77B3E" w:rsidRDefault="00C75723">
      <w:pPr>
        <w:keepLines/>
        <w:spacing w:before="120" w:after="120" w:line="276" w:lineRule="auto"/>
        <w:ind w:firstLine="283"/>
      </w:pPr>
      <w:r>
        <w:t>Wykonanie uchwały powierza się Dyrektorowi Departamentu Zdrowia.</w:t>
      </w:r>
    </w:p>
    <w:p w14:paraId="3F93A748" w14:textId="77777777" w:rsidR="00550CA4" w:rsidRDefault="00C75723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1E853872" w14:textId="77777777" w:rsidR="00A77B3E" w:rsidRDefault="00C75723" w:rsidP="00141220">
      <w:pPr>
        <w:keepLines/>
        <w:spacing w:before="120" w:after="120" w:line="276" w:lineRule="auto"/>
        <w:ind w:firstLine="28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p w14:paraId="77D3253C" w14:textId="77777777" w:rsidR="00A77B3E" w:rsidRDefault="00C75723">
      <w:pPr>
        <w:keepNext/>
        <w:spacing w:before="120" w:after="120" w:line="276" w:lineRule="auto"/>
        <w:ind w:left="517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3483/2026</w:t>
      </w:r>
      <w:r>
        <w:br/>
        <w:t>Zarządu Województwa Wielkopolskiego</w:t>
      </w:r>
      <w:r>
        <w:br/>
        <w:t>z dnia 16 kwietnia 2026 r.</w:t>
      </w:r>
    </w:p>
    <w:p w14:paraId="7A4854FF" w14:textId="77777777" w:rsidR="00A77B3E" w:rsidRDefault="00C75723">
      <w:pPr>
        <w:keepNext/>
        <w:spacing w:after="480" w:line="276" w:lineRule="auto"/>
        <w:jc w:val="center"/>
      </w:pPr>
      <w:r>
        <w:rPr>
          <w:b/>
        </w:rPr>
        <w:t>Wykaz podmiotów wyłonionych w </w:t>
      </w:r>
      <w:r>
        <w:rPr>
          <w:b/>
        </w:rPr>
        <w:t>wyniku konkursu ofert na realizację zadania publicznego Województwa Wielkopolskiego z zakresu zdrowia publicznego pn.: „Program wsparcia osób wymagających specjalistycznej opieki zdrowotnej i rozwojowej, a także ich rodzin i opiekunów” w 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210"/>
        <w:gridCol w:w="2551"/>
        <w:gridCol w:w="3406"/>
        <w:gridCol w:w="1320"/>
        <w:gridCol w:w="1440"/>
      </w:tblGrid>
      <w:tr w:rsidR="00550CA4" w14:paraId="2A352BE4" w14:textId="77777777">
        <w:trPr>
          <w:trHeight w:val="902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F1B18C" w14:textId="77777777" w:rsidR="00A77B3E" w:rsidRDefault="00C75723">
            <w:pPr>
              <w:jc w:val="center"/>
            </w:pPr>
            <w:r>
              <w:rPr>
                <w:b/>
              </w:rPr>
              <w:t>Wykaz podmiotów w związku z § 1 ust. 1 przedmiotowej uchwały</w:t>
            </w:r>
          </w:p>
        </w:tc>
      </w:tr>
      <w:tr w:rsidR="00550CA4" w14:paraId="169E57AD" w14:textId="77777777">
        <w:trPr>
          <w:trHeight w:val="79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4E1901C" w14:textId="77777777" w:rsidR="00A77B3E" w:rsidRDefault="00C75723">
            <w:pPr>
              <w:jc w:val="left"/>
            </w:pPr>
            <w:r>
              <w:t xml:space="preserve">Dział 851 – Ochrona zdrowia </w:t>
            </w:r>
          </w:p>
          <w:p w14:paraId="6C626A8B" w14:textId="77777777" w:rsidR="00550CA4" w:rsidRDefault="00C75723">
            <w:pPr>
              <w:jc w:val="left"/>
            </w:pPr>
            <w:r>
              <w:t>Rozdział 85149  - Program polityki zdrowotnej</w:t>
            </w:r>
          </w:p>
        </w:tc>
      </w:tr>
      <w:tr w:rsidR="00550CA4" w14:paraId="76C7B1BB" w14:textId="77777777">
        <w:trPr>
          <w:trHeight w:val="682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964104" w14:textId="77777777" w:rsidR="00A77B3E" w:rsidRDefault="00C75723">
            <w:pPr>
              <w:jc w:val="left"/>
            </w:pPr>
            <w:r>
              <w:t>Plan na rok 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4926FF" w14:textId="77777777" w:rsidR="00A77B3E" w:rsidRDefault="00C75723">
            <w:pPr>
              <w:jc w:val="center"/>
            </w:pPr>
            <w:r>
              <w:t>Nazwa podmiotu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69D7BB" w14:textId="77777777" w:rsidR="00A77B3E" w:rsidRDefault="00C75723">
            <w:pPr>
              <w:jc w:val="center"/>
            </w:pPr>
            <w:r>
              <w:rPr>
                <w:i/>
              </w:rPr>
              <w:t>Nazwa zadania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860BA2" w14:textId="77777777" w:rsidR="00A77B3E" w:rsidRDefault="00C75723">
            <w:pPr>
              <w:jc w:val="center"/>
            </w:pPr>
            <w:r>
              <w:rPr>
                <w:b/>
              </w:rPr>
              <w:t>Przyznana liczba punktów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791281" w14:textId="77777777" w:rsidR="00A77B3E" w:rsidRDefault="00C75723">
            <w:pPr>
              <w:jc w:val="center"/>
            </w:pPr>
            <w:r>
              <w:t>Przyznana kwota dotacji</w:t>
            </w:r>
          </w:p>
        </w:tc>
      </w:tr>
      <w:tr w:rsidR="00550CA4" w14:paraId="5DC2C918" w14:textId="77777777">
        <w:trPr>
          <w:trHeight w:val="2281"/>
        </w:trPr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FA4F16" w14:textId="77777777" w:rsidR="00A77B3E" w:rsidRDefault="00C75723">
            <w:pPr>
              <w:jc w:val="left"/>
            </w:pPr>
            <w:r>
              <w:t xml:space="preserve">§ 2810    </w:t>
            </w:r>
          </w:p>
          <w:p w14:paraId="4EB8FE72" w14:textId="77777777" w:rsidR="00550CA4" w:rsidRDefault="00550CA4"/>
          <w:p w14:paraId="2A063421" w14:textId="77777777" w:rsidR="00550CA4" w:rsidRDefault="00550CA4"/>
          <w:p w14:paraId="4B0AB23A" w14:textId="77777777" w:rsidR="00550CA4" w:rsidRDefault="00550CA4"/>
          <w:p w14:paraId="7464258C" w14:textId="77777777" w:rsidR="00550CA4" w:rsidRDefault="00C75723">
            <w:pPr>
              <w:jc w:val="left"/>
            </w:pPr>
            <w:r>
              <w:rPr>
                <w:b/>
              </w:rPr>
              <w:t>250 000 zł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015AD4" w14:textId="77777777" w:rsidR="00A77B3E" w:rsidRDefault="00C75723">
            <w:pPr>
              <w:jc w:val="left"/>
            </w:pPr>
            <w:r>
              <w:t>Fundacja Fiona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06514D" w14:textId="77777777" w:rsidR="00A77B3E" w:rsidRDefault="00C75723">
            <w:pPr>
              <w:jc w:val="left"/>
            </w:pPr>
            <w:r>
              <w:rPr>
                <w:i/>
              </w:rPr>
              <w:t>Spektrum wsparcia- kompleksowe wsparcie i przeciwdziałanie uzależnieniom dla osób w spektrum autyzmu i ich najbliższych (rodziców, opiekunów, osób partnerskich)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69F274" w14:textId="77777777" w:rsidR="00A77B3E" w:rsidRDefault="00C75723">
            <w:pPr>
              <w:jc w:val="left"/>
            </w:pPr>
            <w:r>
              <w:rPr>
                <w:b/>
              </w:rPr>
              <w:t>86,26 %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87332C" w14:textId="77777777" w:rsidR="00A77B3E" w:rsidRDefault="00C75723">
            <w:pPr>
              <w:jc w:val="left"/>
            </w:pPr>
            <w:r>
              <w:t>88 600 zł</w:t>
            </w:r>
          </w:p>
        </w:tc>
      </w:tr>
      <w:tr w:rsidR="00550CA4" w14:paraId="5B2659EB" w14:textId="77777777">
        <w:trPr>
          <w:trHeight w:val="1222"/>
        </w:trPr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A97AB5" w14:textId="77777777" w:rsidR="00A77B3E" w:rsidRDefault="00A77B3E">
            <w:pPr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D540A7" w14:textId="77777777" w:rsidR="00A77B3E" w:rsidRDefault="00C75723">
            <w:pPr>
              <w:jc w:val="left"/>
            </w:pPr>
            <w:r>
              <w:t>Fundacja Laboratorium Marzeń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1E2AC6" w14:textId="77777777" w:rsidR="00A77B3E" w:rsidRDefault="00C75723">
            <w:pPr>
              <w:jc w:val="left"/>
            </w:pPr>
            <w:r>
              <w:rPr>
                <w:i/>
              </w:rPr>
              <w:t>Centrum Wsparcia Rodzin dzieci z wyzwaniami rozwojowymi "W Punkt".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5BBB2E" w14:textId="77777777" w:rsidR="00A77B3E" w:rsidRDefault="00C75723">
            <w:pPr>
              <w:jc w:val="left"/>
            </w:pPr>
            <w:r>
              <w:rPr>
                <w:b/>
              </w:rPr>
              <w:t>81,03 %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28B7F7" w14:textId="77777777" w:rsidR="00A77B3E" w:rsidRDefault="00C75723">
            <w:pPr>
              <w:jc w:val="left"/>
            </w:pPr>
            <w:r>
              <w:t>99 750 zł</w:t>
            </w:r>
          </w:p>
        </w:tc>
      </w:tr>
      <w:tr w:rsidR="00550CA4" w14:paraId="3DD7D149" w14:textId="77777777">
        <w:trPr>
          <w:trHeight w:val="1222"/>
        </w:trPr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546861" w14:textId="77777777" w:rsidR="00A77B3E" w:rsidRDefault="00A77B3E">
            <w:pPr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355389" w14:textId="77777777" w:rsidR="00A77B3E" w:rsidRDefault="00C75723">
            <w:pPr>
              <w:jc w:val="left"/>
            </w:pPr>
            <w:r>
              <w:t xml:space="preserve">Fundacja Drużyna Szpiku  im. Anny </w:t>
            </w:r>
            <w:proofErr w:type="spellStart"/>
            <w:r>
              <w:t>Wierskiej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D2AA1A" w14:textId="77777777" w:rsidR="00A77B3E" w:rsidRDefault="00C75723">
            <w:pPr>
              <w:jc w:val="left"/>
            </w:pPr>
            <w:r>
              <w:rPr>
                <w:i/>
              </w:rPr>
              <w:t>Wsparcie dla osób chorych onkologicznie oraz członków ich rodzin w tym z zakresu terapii uzależnień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D48088" w14:textId="77777777" w:rsidR="00A77B3E" w:rsidRDefault="00C75723">
            <w:pPr>
              <w:jc w:val="left"/>
            </w:pPr>
            <w:r>
              <w:rPr>
                <w:b/>
              </w:rPr>
              <w:t>76,23 %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53E07C" w14:textId="77777777" w:rsidR="00A77B3E" w:rsidRDefault="00C75723">
            <w:pPr>
              <w:jc w:val="left"/>
            </w:pPr>
            <w:r>
              <w:t>47 666 zł</w:t>
            </w:r>
          </w:p>
        </w:tc>
      </w:tr>
      <w:tr w:rsidR="00550CA4" w14:paraId="5085B15B" w14:textId="77777777">
        <w:trPr>
          <w:trHeight w:val="1222"/>
        </w:trPr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84A800" w14:textId="77777777" w:rsidR="00A77B3E" w:rsidRDefault="00A77B3E">
            <w:pPr>
              <w:jc w:val="left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2DD09B" w14:textId="77777777" w:rsidR="00A77B3E" w:rsidRDefault="00C75723">
            <w:pPr>
              <w:jc w:val="left"/>
            </w:pPr>
            <w:r>
              <w:t>Fundacja Rozszczepieni Połączeni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A8A486" w14:textId="77777777" w:rsidR="00A77B3E" w:rsidRDefault="00C75723">
            <w:pPr>
              <w:jc w:val="left"/>
            </w:pPr>
            <w:r>
              <w:rPr>
                <w:i/>
              </w:rPr>
              <w:t>Regionalny system wczesnej interwencji informacyjno-</w:t>
            </w:r>
            <w:proofErr w:type="spellStart"/>
            <w:r>
              <w:rPr>
                <w:i/>
              </w:rPr>
              <w:t>psychoedukacyjnej</w:t>
            </w:r>
            <w:proofErr w:type="spellEnd"/>
            <w:r>
              <w:rPr>
                <w:i/>
              </w:rPr>
              <w:t xml:space="preserve"> dla rodzin dzieci z rozszczepem wargi i/lub podniebienia w województwie wielkopolskim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BC76D4" w14:textId="77777777" w:rsidR="00A77B3E" w:rsidRDefault="00C75723">
            <w:pPr>
              <w:jc w:val="left"/>
            </w:pPr>
            <w:r>
              <w:rPr>
                <w:b/>
              </w:rPr>
              <w:t>74,20 %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278E29" w14:textId="77777777" w:rsidR="00A77B3E" w:rsidRDefault="00C75723">
            <w:pPr>
              <w:jc w:val="left"/>
            </w:pPr>
            <w:r>
              <w:t xml:space="preserve">13 984 zł </w:t>
            </w:r>
          </w:p>
        </w:tc>
      </w:tr>
      <w:tr w:rsidR="00550CA4" w14:paraId="1EB6B215" w14:textId="77777777">
        <w:trPr>
          <w:trHeight w:val="1222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F1D091" w14:textId="77777777" w:rsidR="00A77B3E" w:rsidRDefault="00C75723">
            <w:pPr>
              <w:jc w:val="left"/>
            </w:pPr>
            <w:r>
              <w:t xml:space="preserve">§ 2820 </w:t>
            </w:r>
          </w:p>
          <w:p w14:paraId="5EDB22B7" w14:textId="77777777" w:rsidR="00550CA4" w:rsidRDefault="00550CA4"/>
          <w:p w14:paraId="17CFB0BB" w14:textId="77777777" w:rsidR="00550CA4" w:rsidRDefault="00550CA4"/>
          <w:p w14:paraId="15BBBF24" w14:textId="77777777" w:rsidR="00550CA4" w:rsidRDefault="00C75723">
            <w:pPr>
              <w:jc w:val="left"/>
            </w:pPr>
            <w:r>
              <w:rPr>
                <w:b/>
              </w:rPr>
              <w:t>100 000 zł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A08D4F" w14:textId="77777777" w:rsidR="00A77B3E" w:rsidRDefault="00C75723">
            <w:pPr>
              <w:jc w:val="left"/>
            </w:pPr>
            <w:r>
              <w:t>Stowarzyszenie</w:t>
            </w:r>
            <w:r>
              <w:br/>
              <w:t>„Z miłości do dzieci”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5A099B" w14:textId="77777777" w:rsidR="00A77B3E" w:rsidRDefault="00C75723">
            <w:pPr>
              <w:jc w:val="left"/>
            </w:pPr>
            <w:r>
              <w:rPr>
                <w:i/>
              </w:rPr>
              <w:t>Na koniu jedziemy po zdrowie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2F6D74" w14:textId="77777777" w:rsidR="00A77B3E" w:rsidRDefault="00C75723">
            <w:pPr>
              <w:jc w:val="left"/>
            </w:pPr>
            <w:r>
              <w:rPr>
                <w:b/>
              </w:rPr>
              <w:t>76,91 %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86D56F" w14:textId="77777777" w:rsidR="00A77B3E" w:rsidRDefault="00C75723">
            <w:pPr>
              <w:jc w:val="left"/>
            </w:pPr>
            <w:r>
              <w:t>44 400 zł</w:t>
            </w:r>
          </w:p>
        </w:tc>
      </w:tr>
      <w:tr w:rsidR="00550CA4" w14:paraId="5AC694F0" w14:textId="77777777">
        <w:trPr>
          <w:trHeight w:val="1222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DA904A" w14:textId="77777777" w:rsidR="00A77B3E" w:rsidRDefault="00C75723">
            <w:pPr>
              <w:jc w:val="left"/>
            </w:pPr>
            <w:r>
              <w:lastRenderedPageBreak/>
              <w:t xml:space="preserve">§ 2800  </w:t>
            </w:r>
          </w:p>
          <w:p w14:paraId="18DE5DB9" w14:textId="77777777" w:rsidR="00550CA4" w:rsidRDefault="00550CA4"/>
          <w:p w14:paraId="25BE38D5" w14:textId="77777777" w:rsidR="00550CA4" w:rsidRDefault="00550CA4"/>
          <w:p w14:paraId="0D9706D1" w14:textId="77777777" w:rsidR="00550CA4" w:rsidRDefault="00550CA4"/>
          <w:p w14:paraId="75ED45AE" w14:textId="77777777" w:rsidR="00550CA4" w:rsidRDefault="00C75723">
            <w:pPr>
              <w:jc w:val="left"/>
            </w:pPr>
            <w:r>
              <w:rPr>
                <w:b/>
              </w:rPr>
              <w:t>150 000 zł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972889" w14:textId="77777777" w:rsidR="00A77B3E" w:rsidRDefault="00C75723">
            <w:pPr>
              <w:jc w:val="left"/>
            </w:pPr>
            <w:r>
              <w:t xml:space="preserve">Ginekologiczno-Położniczy Szpital Kliniczny im. Heliodora Święcickiego Uniwersytetu Medycznego im. Karola Marcinkowskiego w Poznaniu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FAE138" w14:textId="77777777" w:rsidR="00A77B3E" w:rsidRDefault="00C75723">
            <w:pPr>
              <w:jc w:val="left"/>
            </w:pPr>
            <w:r>
              <w:rPr>
                <w:i/>
              </w:rPr>
              <w:t>„Kompas Rodzica” przy Ginekologiczno-Położniczym Szpitalu Klinicznym w Poznaniu (GPSK)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9EE5D4" w14:textId="77777777" w:rsidR="00A77B3E" w:rsidRDefault="00C75723">
            <w:pPr>
              <w:jc w:val="left"/>
            </w:pPr>
            <w:r>
              <w:rPr>
                <w:b/>
              </w:rPr>
              <w:t>93,54 %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E3D09A" w14:textId="77777777" w:rsidR="00A77B3E" w:rsidRDefault="00C75723">
            <w:pPr>
              <w:jc w:val="left"/>
            </w:pPr>
            <w:r>
              <w:t>86 260 zł</w:t>
            </w:r>
          </w:p>
        </w:tc>
      </w:tr>
      <w:tr w:rsidR="00550CA4" w14:paraId="30C51C40" w14:textId="77777777">
        <w:trPr>
          <w:trHeight w:val="1222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4C91BC" w14:textId="77777777" w:rsidR="00A77B3E" w:rsidRDefault="00C75723">
            <w:pPr>
              <w:jc w:val="left"/>
            </w:pPr>
            <w:r>
              <w:t xml:space="preserve">§ 2830  </w:t>
            </w:r>
          </w:p>
          <w:p w14:paraId="077F84E9" w14:textId="77777777" w:rsidR="00550CA4" w:rsidRDefault="00550CA4"/>
          <w:p w14:paraId="421A872E" w14:textId="77777777" w:rsidR="00550CA4" w:rsidRDefault="00550CA4"/>
          <w:p w14:paraId="0EC0D3D2" w14:textId="77777777" w:rsidR="00550CA4" w:rsidRDefault="00550CA4"/>
          <w:p w14:paraId="168AC62E" w14:textId="77777777" w:rsidR="00550CA4" w:rsidRDefault="00C75723">
            <w:pPr>
              <w:jc w:val="left"/>
            </w:pPr>
            <w:r>
              <w:rPr>
                <w:b/>
              </w:rPr>
              <w:t>50 000 zł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E1909A" w14:textId="77777777" w:rsidR="00A77B3E" w:rsidRDefault="00C75723">
            <w:pPr>
              <w:jc w:val="left"/>
            </w:pPr>
            <w:proofErr w:type="spellStart"/>
            <w:r>
              <w:t>CenterMed</w:t>
            </w:r>
            <w:proofErr w:type="spellEnd"/>
            <w:r>
              <w:t xml:space="preserve"> Poznań sp. z o. o.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753F22" w14:textId="77777777" w:rsidR="00A77B3E" w:rsidRDefault="00C75723">
            <w:pPr>
              <w:jc w:val="left"/>
            </w:pPr>
            <w:r>
              <w:rPr>
                <w:i/>
              </w:rPr>
              <w:t xml:space="preserve">Spektrum wsparcia – Poznański Program Psychoedukacji rodzin i opiekunów osób wymagających specjalistycznej opieki zdrowotnej i rozwojowej w </w:t>
            </w:r>
            <w:proofErr w:type="spellStart"/>
            <w:r>
              <w:rPr>
                <w:i/>
              </w:rPr>
              <w:t>CenterMed</w:t>
            </w:r>
            <w:proofErr w:type="spellEnd"/>
            <w:r>
              <w:rPr>
                <w:i/>
              </w:rPr>
              <w:t xml:space="preserve"> Poznań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03D75C" w14:textId="77777777" w:rsidR="00A77B3E" w:rsidRDefault="00C75723">
            <w:pPr>
              <w:jc w:val="left"/>
            </w:pPr>
            <w:r>
              <w:rPr>
                <w:b/>
              </w:rPr>
              <w:t>65,54 %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69E6B9" w14:textId="77777777" w:rsidR="00A77B3E" w:rsidRDefault="00C75723">
            <w:pPr>
              <w:jc w:val="left"/>
            </w:pPr>
            <w:r>
              <w:t>18 964 zł</w:t>
            </w:r>
          </w:p>
        </w:tc>
      </w:tr>
      <w:tr w:rsidR="00550CA4" w14:paraId="45A833DC" w14:textId="77777777">
        <w:trPr>
          <w:trHeight w:val="776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D9A350" w14:textId="77777777" w:rsidR="00A77B3E" w:rsidRDefault="00C75723">
            <w:pPr>
              <w:jc w:val="left"/>
            </w:pPr>
            <w:r>
              <w:t xml:space="preserve">Dział 851 – Ochrona zdrowia </w:t>
            </w:r>
          </w:p>
          <w:p w14:paraId="7C5AE24A" w14:textId="77777777" w:rsidR="00550CA4" w:rsidRDefault="00C75723">
            <w:pPr>
              <w:jc w:val="left"/>
            </w:pPr>
            <w:r>
              <w:t>Rozdział 85154  - Przeciwdziałanie uzależnieniom</w:t>
            </w:r>
          </w:p>
        </w:tc>
      </w:tr>
      <w:tr w:rsidR="00550CA4" w14:paraId="738F791B" w14:textId="77777777">
        <w:trPr>
          <w:trHeight w:val="836"/>
        </w:trPr>
        <w:tc>
          <w:tcPr>
            <w:tcW w:w="11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DA45E1" w14:textId="77777777" w:rsidR="00A77B3E" w:rsidRDefault="00C75723">
            <w:pPr>
              <w:jc w:val="left"/>
            </w:pPr>
            <w:r>
              <w:t>Plan na rok 2026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B7A31A" w14:textId="77777777" w:rsidR="00A77B3E" w:rsidRDefault="00C75723">
            <w:pPr>
              <w:jc w:val="center"/>
            </w:pPr>
            <w:r>
              <w:t>Nazwa podmiotu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F8F889" w14:textId="77777777" w:rsidR="00A77B3E" w:rsidRDefault="00C75723">
            <w:pPr>
              <w:jc w:val="center"/>
            </w:pPr>
            <w:r>
              <w:t>Nazwa zadania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35C4F" w14:textId="77777777" w:rsidR="00A77B3E" w:rsidRDefault="00C75723">
            <w:pPr>
              <w:jc w:val="left"/>
            </w:pPr>
            <w:r>
              <w:t>Przyznana liczba punktów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D939E9" w14:textId="77777777" w:rsidR="00A77B3E" w:rsidRDefault="00C75723">
            <w:pPr>
              <w:jc w:val="left"/>
            </w:pPr>
            <w:r>
              <w:t>Przyznana kwota dotacji</w:t>
            </w:r>
          </w:p>
        </w:tc>
      </w:tr>
      <w:tr w:rsidR="00550CA4" w14:paraId="0CC8FB9E" w14:textId="77777777">
        <w:trPr>
          <w:trHeight w:val="1222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25FC5D" w14:textId="77777777" w:rsidR="00A77B3E" w:rsidRDefault="00C75723">
            <w:pPr>
              <w:jc w:val="left"/>
            </w:pPr>
            <w:r>
              <w:t xml:space="preserve">§ 2810    </w:t>
            </w:r>
          </w:p>
          <w:p w14:paraId="664F69DA" w14:textId="77777777" w:rsidR="00550CA4" w:rsidRDefault="00550CA4"/>
          <w:p w14:paraId="0F9CC9E2" w14:textId="77777777" w:rsidR="00550CA4" w:rsidRDefault="00550CA4"/>
          <w:p w14:paraId="0CF995FB" w14:textId="77777777" w:rsidR="00550CA4" w:rsidRDefault="00550CA4"/>
          <w:p w14:paraId="5DFB7E78" w14:textId="77777777" w:rsidR="00550CA4" w:rsidRDefault="00C75723">
            <w:pPr>
              <w:jc w:val="left"/>
            </w:pPr>
            <w:r>
              <w:rPr>
                <w:b/>
              </w:rPr>
              <w:t>50 000 zł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2FBBF4" w14:textId="77777777" w:rsidR="00A77B3E" w:rsidRDefault="00C75723">
            <w:pPr>
              <w:jc w:val="left"/>
            </w:pPr>
            <w:r>
              <w:t>Fundacja Fiona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A4ADF" w14:textId="77777777" w:rsidR="00A77B3E" w:rsidRDefault="00C75723">
            <w:pPr>
              <w:jc w:val="left"/>
            </w:pPr>
            <w:r>
              <w:rPr>
                <w:i/>
              </w:rPr>
              <w:t>Spektrum wsparcia- kompleksowe wsparcie i przeciwdziałanie uzależnieniom dla osób w spektrum autyzmu i ich najbliższych (rodziców, opiekunów, osób partnerskich)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270E92" w14:textId="77777777" w:rsidR="00A77B3E" w:rsidRDefault="00C75723">
            <w:pPr>
              <w:jc w:val="left"/>
            </w:pPr>
            <w:r>
              <w:rPr>
                <w:b/>
              </w:rPr>
              <w:t>86,62 %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66F4C5" w14:textId="77777777" w:rsidR="00A77B3E" w:rsidRDefault="00C75723">
            <w:pPr>
              <w:jc w:val="left"/>
            </w:pPr>
            <w:r>
              <w:t>11 250 zł</w:t>
            </w:r>
          </w:p>
        </w:tc>
      </w:tr>
      <w:tr w:rsidR="00550CA4" w14:paraId="62D5AD35" w14:textId="77777777">
        <w:trPr>
          <w:trHeight w:val="1222"/>
        </w:trPr>
        <w:tc>
          <w:tcPr>
            <w:tcW w:w="115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698BE8" w14:textId="77777777" w:rsidR="00A77B3E" w:rsidRDefault="00A77B3E">
            <w:pPr>
              <w:jc w:val="left"/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28FCE8" w14:textId="77777777" w:rsidR="00A77B3E" w:rsidRDefault="00C75723">
            <w:pPr>
              <w:jc w:val="left"/>
            </w:pPr>
            <w:r>
              <w:t xml:space="preserve">Fundacja Drużyna Szpiku  im. Anny </w:t>
            </w:r>
            <w:proofErr w:type="spellStart"/>
            <w:r>
              <w:t>Wierskiej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7AF78A" w14:textId="77777777" w:rsidR="00A77B3E" w:rsidRDefault="00C75723">
            <w:pPr>
              <w:jc w:val="left"/>
            </w:pPr>
            <w:r>
              <w:rPr>
                <w:i/>
              </w:rPr>
              <w:t>Wsparcie dla osób chorych onkologicznie oraz członków ich rodzin w tym z zakresu terapii uzależnień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77703B" w14:textId="77777777" w:rsidR="00A77B3E" w:rsidRDefault="00C75723">
            <w:pPr>
              <w:jc w:val="left"/>
            </w:pPr>
            <w:r>
              <w:rPr>
                <w:b/>
              </w:rPr>
              <w:t>76,23 %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194E18" w14:textId="77777777" w:rsidR="00A77B3E" w:rsidRDefault="00C75723">
            <w:pPr>
              <w:jc w:val="left"/>
            </w:pPr>
            <w:r>
              <w:t xml:space="preserve">19 000 zł </w:t>
            </w:r>
          </w:p>
        </w:tc>
      </w:tr>
      <w:tr w:rsidR="00550CA4" w14:paraId="780C9E0E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62B6D3" w14:textId="77777777" w:rsidR="00A77B3E" w:rsidRDefault="00C75723">
            <w:pPr>
              <w:jc w:val="right"/>
            </w:pPr>
            <w:r>
              <w:rPr>
                <w:b/>
              </w:rPr>
              <w:t>Łączna kwota dotacji: 429 874 zł</w:t>
            </w:r>
          </w:p>
        </w:tc>
      </w:tr>
    </w:tbl>
    <w:p w14:paraId="17188463" w14:textId="77777777" w:rsidR="00A77B3E" w:rsidRDefault="00A77B3E"/>
    <w:p w14:paraId="602C73C7" w14:textId="77777777" w:rsidR="00141220" w:rsidRDefault="00141220">
      <w:pPr>
        <w:spacing w:before="280" w:after="280" w:line="360" w:lineRule="auto"/>
        <w:jc w:val="center"/>
      </w:pPr>
    </w:p>
    <w:p w14:paraId="7503962D" w14:textId="77777777" w:rsidR="00141220" w:rsidRDefault="00141220">
      <w:pPr>
        <w:spacing w:before="280" w:after="280" w:line="360" w:lineRule="auto"/>
        <w:jc w:val="center"/>
      </w:pPr>
    </w:p>
    <w:p w14:paraId="4FB49786" w14:textId="77777777" w:rsidR="00141220" w:rsidRDefault="00141220">
      <w:pPr>
        <w:spacing w:before="280" w:after="280" w:line="360" w:lineRule="auto"/>
        <w:jc w:val="center"/>
      </w:pPr>
    </w:p>
    <w:p w14:paraId="69EA6DE9" w14:textId="77777777" w:rsidR="00141220" w:rsidRDefault="00141220">
      <w:pPr>
        <w:spacing w:before="280" w:after="280" w:line="360" w:lineRule="auto"/>
        <w:jc w:val="center"/>
      </w:pPr>
    </w:p>
    <w:p w14:paraId="108024A0" w14:textId="77777777" w:rsidR="00141220" w:rsidRDefault="00141220">
      <w:pPr>
        <w:spacing w:before="280" w:after="280" w:line="360" w:lineRule="auto"/>
        <w:jc w:val="center"/>
      </w:pPr>
    </w:p>
    <w:p w14:paraId="229B82D6" w14:textId="12C0FB94" w:rsidR="00A77B3E" w:rsidRDefault="00C75723">
      <w:pPr>
        <w:spacing w:before="280" w:after="280" w:line="360" w:lineRule="auto"/>
        <w:jc w:val="center"/>
        <w:rPr>
          <w:spacing w:val="20"/>
        </w:rPr>
      </w:pPr>
      <w:r>
        <w:lastRenderedPageBreak/>
        <w:t>Uzasadnienie do uchwały nr 3483/2026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16 kwietnia 2026 r.</w:t>
      </w:r>
    </w:p>
    <w:p w14:paraId="42F72069" w14:textId="77777777" w:rsidR="00A77B3E" w:rsidRDefault="00C75723">
      <w:pPr>
        <w:spacing w:before="120" w:after="120" w:line="276" w:lineRule="auto"/>
        <w:ind w:firstLine="227"/>
      </w:pPr>
      <w:r>
        <w:t>Uchwałą nr 4300/2026 z dnia 26 marca 2026 </w:t>
      </w:r>
      <w:r>
        <w:t>r. Zarząd Województwa Wielkopolskiego uchwalił rozstrzygnięcie konkursu ofert i zatwierdzenie rozdziału środków finansowych na realizację zadania publicznego Województwa Wielkopolskiego z zakresu zdrowia publicznego pn.: „Program wsparcia osób wymagających specjalistycznej opieki zdrowotnej i rozwojowej, a także ich rodzin i opiekunów" w 2026 roku.</w:t>
      </w:r>
    </w:p>
    <w:p w14:paraId="1DA33FBA" w14:textId="77777777" w:rsidR="00A77B3E" w:rsidRDefault="00C75723">
      <w:pPr>
        <w:spacing w:before="120" w:after="120" w:line="276" w:lineRule="auto"/>
        <w:ind w:firstLine="227"/>
      </w:pPr>
      <w:r>
        <w:t xml:space="preserve">Zmiany wprowadzone niniejszą uchwałą dotyczą omyłki pisarskiej, błędnego wpisania przyznanej liczby punktów dla Fundacji Fiona, Ginekologiczno-Położniczego Szpitala Klinicznego im. Heliodora Święcickiego Uniwersytetu Medycznego im. Karola Marcinkowskiego w Poznaniu oraz </w:t>
      </w:r>
      <w:proofErr w:type="spellStart"/>
      <w:r>
        <w:t>CenterMed</w:t>
      </w:r>
      <w:proofErr w:type="spellEnd"/>
      <w:r>
        <w:t xml:space="preserve"> Poznań sp. z o. o. </w:t>
      </w:r>
      <w:proofErr w:type="spellStart"/>
      <w:r>
        <w:t>Zaistaniałe</w:t>
      </w:r>
      <w:proofErr w:type="spellEnd"/>
      <w:r>
        <w:t xml:space="preserve"> omyłki nie mają wpływu na listę rankingową i wysokość przyznanych dotacji.</w:t>
      </w:r>
    </w:p>
    <w:p w14:paraId="1AD08569" w14:textId="77777777" w:rsidR="00A77B3E" w:rsidRDefault="00C75723">
      <w:pPr>
        <w:spacing w:before="120" w:after="120" w:line="276" w:lineRule="auto"/>
        <w:ind w:firstLine="227"/>
      </w:pPr>
      <w:r>
        <w:t>W związku z powyższym zasadne jest podjęcie niniejszej uchwały.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98AD" w14:textId="77777777" w:rsidR="00C75723" w:rsidRDefault="00C75723">
      <w:r>
        <w:separator/>
      </w:r>
    </w:p>
  </w:endnote>
  <w:endnote w:type="continuationSeparator" w:id="0">
    <w:p w14:paraId="6275F90C" w14:textId="77777777" w:rsidR="00C75723" w:rsidRDefault="00C7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550CA4" w14:paraId="050B572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B6F6004" w14:textId="77777777" w:rsidR="00550CA4" w:rsidRDefault="00550CA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AC36521" w14:textId="77777777" w:rsidR="00550CA4" w:rsidRDefault="00C75723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122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F1AC3BE" w14:textId="77777777" w:rsidR="00550CA4" w:rsidRDefault="00550CA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550CA4" w14:paraId="63D4BF5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0B6B5C0" w14:textId="77777777" w:rsidR="00550CA4" w:rsidRDefault="00550CA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C67592C" w14:textId="77777777" w:rsidR="00550CA4" w:rsidRDefault="00C75723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4122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3BCEB41" w14:textId="77777777" w:rsidR="00550CA4" w:rsidRDefault="00550CA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20FD" w14:textId="77777777" w:rsidR="00C75723" w:rsidRDefault="00C75723">
      <w:r>
        <w:separator/>
      </w:r>
    </w:p>
  </w:footnote>
  <w:footnote w:type="continuationSeparator" w:id="0">
    <w:p w14:paraId="28999AC8" w14:textId="77777777" w:rsidR="00C75723" w:rsidRDefault="00C7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41220"/>
    <w:rsid w:val="00550CA4"/>
    <w:rsid w:val="00622535"/>
    <w:rsid w:val="00A77B3E"/>
    <w:rsid w:val="00C7572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94197"/>
  <w15:docId w15:val="{D08959E0-6C34-4F96-B773-8E9996F3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3483/2026 z dnia 16 kwietnia 2026 r.</dc:title>
  <dc:subject>zmieniająca Uchwałę nr 3400/2026 Zarządu Województwa Wielkopolskiego z^26 marca 2026^roku w^sprawie rozstrzygnięcia konkursu ofert i^zatwierdzenia rozdziału środków finansowych na realizację zadania publicznego Województwa Wielkopolskiego z^zakresu zdrowia publicznego pn.: „Program wsparcia osób wymagających specjalistycznej opieki zdrowotnej i^rozwojowej, a^także ich rodzin i^opiekunów" w^2026 roku.</dc:subject>
  <dc:creator>paulina.markiewicz</dc:creator>
  <cp:lastModifiedBy>Markiewicz Paulina</cp:lastModifiedBy>
  <cp:revision>2</cp:revision>
  <dcterms:created xsi:type="dcterms:W3CDTF">2026-04-17T09:33:00Z</dcterms:created>
  <dcterms:modified xsi:type="dcterms:W3CDTF">2026-04-17T07:33:00Z</dcterms:modified>
  <cp:category>Akt prawny</cp:category>
</cp:coreProperties>
</file>