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C2E7" w14:textId="77777777" w:rsidR="008A0374" w:rsidRDefault="008A0374" w:rsidP="008A037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2A7E360" w14:textId="77777777" w:rsidR="0040619A" w:rsidRDefault="0040619A" w:rsidP="008A037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4DCA89FA" w14:textId="77777777" w:rsidR="0040619A" w:rsidRDefault="0040619A" w:rsidP="008A037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6E1C2D2F" w14:textId="77777777" w:rsidR="0040619A" w:rsidRDefault="0040619A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14:paraId="49FE5D75" w14:textId="77777777" w:rsidR="008A0374" w:rsidRPr="00721181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181">
        <w:rPr>
          <w:rFonts w:cstheme="minorHAnsi"/>
          <w:sz w:val="28"/>
          <w:szCs w:val="28"/>
        </w:rPr>
        <w:t>Regulamin komisji konkursowej</w:t>
      </w:r>
    </w:p>
    <w:p w14:paraId="3E54353C" w14:textId="77777777" w:rsidR="008A0374" w:rsidRPr="00721181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181">
        <w:rPr>
          <w:rFonts w:cstheme="minorHAnsi"/>
          <w:sz w:val="28"/>
          <w:szCs w:val="28"/>
        </w:rPr>
        <w:t>otwartego konkursu ofert pn.</w:t>
      </w:r>
    </w:p>
    <w:p w14:paraId="3F8B0F92" w14:textId="65C9E05B" w:rsidR="008A0374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181">
        <w:rPr>
          <w:rFonts w:cstheme="minorHAnsi"/>
          <w:sz w:val="28"/>
          <w:szCs w:val="28"/>
        </w:rPr>
        <w:t>„Transport</w:t>
      </w:r>
      <w:r w:rsidR="0056519E">
        <w:rPr>
          <w:rFonts w:cstheme="minorHAnsi"/>
          <w:sz w:val="28"/>
          <w:szCs w:val="28"/>
        </w:rPr>
        <w:t>, dystrybucja</w:t>
      </w:r>
      <w:r w:rsidRPr="00721181">
        <w:rPr>
          <w:rFonts w:cstheme="minorHAnsi"/>
          <w:sz w:val="28"/>
          <w:szCs w:val="28"/>
        </w:rPr>
        <w:t xml:space="preserve"> i magazynowanie żywności uratowanej przed zmarnowaniem</w:t>
      </w:r>
      <w:r w:rsidR="0040619A">
        <w:rPr>
          <w:rFonts w:cstheme="minorHAnsi"/>
          <w:sz w:val="28"/>
          <w:szCs w:val="28"/>
        </w:rPr>
        <w:t xml:space="preserve"> w latach 2026-2027</w:t>
      </w:r>
      <w:r w:rsidRPr="00721181">
        <w:rPr>
          <w:rFonts w:cstheme="minorHAnsi"/>
          <w:sz w:val="28"/>
          <w:szCs w:val="28"/>
        </w:rPr>
        <w:t>”</w:t>
      </w:r>
    </w:p>
    <w:p w14:paraId="54E12689" w14:textId="77777777" w:rsidR="008A0374" w:rsidRPr="00721181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14:paraId="5C902F15" w14:textId="77777777" w:rsidR="008A0374" w:rsidRPr="00721181" w:rsidRDefault="008A0374" w:rsidP="008A0374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1. Komisja konkursowa, zwana dalej „Komisją”, jest organem opiniodawczo-doradczym dla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 xml:space="preserve">Zarządu Województwa Wielkopolskiego w zakresie opiniowania ofert złożonych </w:t>
      </w:r>
      <w:r>
        <w:rPr>
          <w:rFonts w:cstheme="minorHAnsi"/>
          <w:sz w:val="24"/>
          <w:szCs w:val="24"/>
        </w:rPr>
        <w:t xml:space="preserve">                               </w:t>
      </w:r>
      <w:r w:rsidRPr="00721181">
        <w:rPr>
          <w:rFonts w:cstheme="minorHAnsi"/>
          <w:sz w:val="24"/>
          <w:szCs w:val="24"/>
        </w:rPr>
        <w:t>w otwartym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konkursie ofert pn. „Transport i magazynowanie żywności uratowanej przed zmarnowaniem”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na realizację w formie wspierania zadań publicznych Województwa Wielkopolskiego w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obszarze działalności na rzecz wyrównywania szans i możliwości mieszkańców Wielkopolski.</w:t>
      </w:r>
    </w:p>
    <w:p w14:paraId="226B2640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2. Regulamin Komisji reguluje zasady pracy Komisji.</w:t>
      </w:r>
    </w:p>
    <w:p w14:paraId="03A73521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3. Przewodniczący Komisji jest odpowiedzialny za przeprowadzenie posiedzenia/posiedzeń</w:t>
      </w:r>
    </w:p>
    <w:p w14:paraId="40ADD83A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Komisji.</w:t>
      </w:r>
    </w:p>
    <w:p w14:paraId="684D0D79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4. Sekretarz Komisji jest odpowiedzialny za obsługę organizacyjno-techniczną Komisji.</w:t>
      </w:r>
    </w:p>
    <w:p w14:paraId="6F0AC414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5. Przewodniczący Komisji może powierzyć w swoim zastępstwie prowadzenie posiedzenia</w:t>
      </w:r>
    </w:p>
    <w:p w14:paraId="0B112D67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innemu członkowi Komisji.</w:t>
      </w:r>
    </w:p>
    <w:p w14:paraId="2D077EE4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6. W posiedzeniach Komisji mogą uczestniczyć osoby nie należące do jej składu, wykonujące</w:t>
      </w:r>
    </w:p>
    <w:p w14:paraId="139BCCB1" w14:textId="77777777" w:rsidR="008A0374" w:rsidRPr="00721181" w:rsidRDefault="008A0374" w:rsidP="008A0374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czynności związane z obsługą administracyjną Komisji – bez prawa do głosowania i bez głosu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doradczego.</w:t>
      </w:r>
    </w:p>
    <w:p w14:paraId="5B08704D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7. Prace Komisji są ważne, gdy uczestniczy w nich co najmniej połowa powołanych członków</w:t>
      </w:r>
    </w:p>
    <w:p w14:paraId="6DC9172E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Komisji.</w:t>
      </w:r>
    </w:p>
    <w:p w14:paraId="568B3E6A" w14:textId="77777777" w:rsidR="008A0374" w:rsidRPr="00721181" w:rsidRDefault="008A0374" w:rsidP="008A0374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8. Do członków Komisji biorących udział w opiniowaniu ofert stosuje się przepisy ustawy z dnia</w:t>
      </w:r>
    </w:p>
    <w:p w14:paraId="36E64858" w14:textId="7A9336C1" w:rsidR="008A0374" w:rsidRPr="00721181" w:rsidRDefault="008A0374" w:rsidP="008A0374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14 czerwca 1960 roku Kodeks postępowania ad</w:t>
      </w:r>
      <w:r w:rsidR="0040619A">
        <w:rPr>
          <w:rFonts w:cstheme="minorHAnsi"/>
          <w:sz w:val="24"/>
          <w:szCs w:val="24"/>
        </w:rPr>
        <w:t>ministracyjnego (Dz.U. z 2025</w:t>
      </w:r>
      <w:r w:rsidR="00157CCF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poz.</w:t>
      </w:r>
      <w:r w:rsidR="00E83823">
        <w:rPr>
          <w:rFonts w:cstheme="minorHAnsi"/>
          <w:sz w:val="24"/>
          <w:szCs w:val="24"/>
        </w:rPr>
        <w:t xml:space="preserve"> </w:t>
      </w:r>
      <w:r w:rsidR="0040619A">
        <w:rPr>
          <w:rFonts w:cstheme="minorHAnsi"/>
          <w:sz w:val="24"/>
          <w:szCs w:val="24"/>
        </w:rPr>
        <w:t>169</w:t>
      </w:r>
      <w:r w:rsidR="005B0D5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721181">
        <w:rPr>
          <w:rFonts w:cstheme="minorHAnsi"/>
          <w:sz w:val="24"/>
          <w:szCs w:val="24"/>
        </w:rPr>
        <w:t xml:space="preserve"> dotyczące wyłączenia pracownika.</w:t>
      </w:r>
    </w:p>
    <w:p w14:paraId="3B7217A9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9. Każdy członek Komisji składa deklarację udziału w pracach Komisji oraz oświadczenie w</w:t>
      </w:r>
    </w:p>
    <w:p w14:paraId="23027102" w14:textId="77777777" w:rsidR="008A0374" w:rsidRPr="00721181" w:rsidRDefault="008A0374" w:rsidP="008A0374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721181">
        <w:rPr>
          <w:rFonts w:cstheme="minorHAnsi"/>
          <w:sz w:val="24"/>
          <w:szCs w:val="24"/>
        </w:rPr>
        <w:t xml:space="preserve">sprawie unikania konfliktu interesów. Wzór deklaracji – oświadczenia stanowi załącznik </w:t>
      </w:r>
      <w:r w:rsidR="00E83823">
        <w:rPr>
          <w:rFonts w:cstheme="minorHAnsi"/>
          <w:sz w:val="24"/>
          <w:szCs w:val="24"/>
        </w:rPr>
        <w:br/>
        <w:t xml:space="preserve">  nr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do niniejszego regulaminu.</w:t>
      </w:r>
    </w:p>
    <w:p w14:paraId="2FB61F90" w14:textId="77777777" w:rsidR="008A0374" w:rsidRPr="00721181" w:rsidRDefault="008A0374" w:rsidP="008A0374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10. Komisja może działać bez udziału osób wskazanych przez organizacje pozarządowe lub inne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podmioty prowadzące działalność pożytku publicznego, wskutek zajścia okoliczności</w:t>
      </w:r>
    </w:p>
    <w:p w14:paraId="78E595E0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wymienionych w art. 15 ust. 2 da ustawy z dnia 24 kwietnia 2003 roku o działalności pożytku</w:t>
      </w:r>
    </w:p>
    <w:p w14:paraId="1AB3A5EB" w14:textId="716A3132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 xml:space="preserve">publicznego i </w:t>
      </w:r>
      <w:r>
        <w:rPr>
          <w:rFonts w:cstheme="minorHAnsi"/>
          <w:sz w:val="24"/>
          <w:szCs w:val="24"/>
        </w:rPr>
        <w:t>o wolo</w:t>
      </w:r>
      <w:r w:rsidR="00B66BD0">
        <w:rPr>
          <w:rFonts w:cstheme="minorHAnsi"/>
          <w:sz w:val="24"/>
          <w:szCs w:val="24"/>
        </w:rPr>
        <w:t xml:space="preserve">ntariacie (Dz.U. </w:t>
      </w:r>
      <w:r w:rsidR="00157CCF">
        <w:rPr>
          <w:rFonts w:cstheme="minorHAnsi"/>
          <w:sz w:val="24"/>
          <w:szCs w:val="24"/>
        </w:rPr>
        <w:t xml:space="preserve">z </w:t>
      </w:r>
      <w:r w:rsidR="00B66BD0">
        <w:rPr>
          <w:rFonts w:cstheme="minorHAnsi"/>
          <w:sz w:val="24"/>
          <w:szCs w:val="24"/>
        </w:rPr>
        <w:t>2025</w:t>
      </w:r>
      <w:r w:rsidR="00157CCF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poz. </w:t>
      </w:r>
      <w:r w:rsidR="00B66BD0">
        <w:rPr>
          <w:rFonts w:cstheme="minorHAnsi"/>
          <w:sz w:val="24"/>
          <w:szCs w:val="24"/>
        </w:rPr>
        <w:t>1338 ze zm.</w:t>
      </w:r>
      <w:r w:rsidRPr="00721181">
        <w:rPr>
          <w:rFonts w:cstheme="minorHAnsi"/>
          <w:sz w:val="24"/>
          <w:szCs w:val="24"/>
        </w:rPr>
        <w:t>).</w:t>
      </w:r>
    </w:p>
    <w:p w14:paraId="78F0DF71" w14:textId="77777777" w:rsidR="00E41715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11. Z tytułu pracy w Komisji jej członkowie nie otrzymują wynagrodzenia.</w:t>
      </w:r>
    </w:p>
    <w:p w14:paraId="4BB8DF4C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12. Do zadań Komisji należy:</w:t>
      </w:r>
    </w:p>
    <w:p w14:paraId="0E5B3A28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a) dokonanie oceny merytorycznej ofert złożonych w konkursie i spełniających wymogi</w:t>
      </w:r>
    </w:p>
    <w:p w14:paraId="5CD2D850" w14:textId="77777777" w:rsidR="008A0374" w:rsidRPr="00721181" w:rsidRDefault="008A0374" w:rsidP="008A0374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formalne,</w:t>
      </w:r>
    </w:p>
    <w:p w14:paraId="1FC14F5A" w14:textId="77777777" w:rsidR="008A0374" w:rsidRPr="00721181" w:rsidRDefault="008A0374" w:rsidP="008A0374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>b) proponowanie rozdziału środków finansowych,</w:t>
      </w:r>
    </w:p>
    <w:p w14:paraId="560E04D0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</w:t>
      </w:r>
      <w:r w:rsidRPr="00721181">
        <w:rPr>
          <w:rFonts w:cstheme="minorHAnsi"/>
          <w:sz w:val="24"/>
          <w:szCs w:val="24"/>
        </w:rPr>
        <w:t>c) przedłożenie propozycji rozstrzygnięcia konkursu do zatwierdzenia Zarządowi</w:t>
      </w:r>
      <w:r>
        <w:rPr>
          <w:rFonts w:cstheme="minorHAnsi"/>
          <w:sz w:val="24"/>
          <w:szCs w:val="24"/>
        </w:rPr>
        <w:t xml:space="preserve">   </w:t>
      </w:r>
    </w:p>
    <w:p w14:paraId="72DB8696" w14:textId="77777777" w:rsidR="00E41715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E83823">
        <w:rPr>
          <w:rFonts w:cstheme="minorHAnsi"/>
          <w:sz w:val="24"/>
          <w:szCs w:val="24"/>
        </w:rPr>
        <w:t xml:space="preserve">   </w:t>
      </w:r>
      <w:r w:rsidR="00E41715">
        <w:rPr>
          <w:rFonts w:cstheme="minorHAnsi"/>
          <w:sz w:val="24"/>
          <w:szCs w:val="24"/>
        </w:rPr>
        <w:t>Województwa Wielkopolskiego.</w:t>
      </w:r>
    </w:p>
    <w:p w14:paraId="6AC71F54" w14:textId="77777777" w:rsidR="008A0374" w:rsidRPr="00721181" w:rsidRDefault="008A0374" w:rsidP="00E8382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21181">
        <w:rPr>
          <w:rFonts w:cstheme="minorHAnsi"/>
          <w:sz w:val="24"/>
          <w:szCs w:val="24"/>
        </w:rPr>
        <w:t xml:space="preserve">13. Ocena merytoryczna ofert odbywa się zgodnie z kryteriami określonymi szczegółowo </w:t>
      </w:r>
      <w:r w:rsidR="00E83823">
        <w:rPr>
          <w:rFonts w:cstheme="minorHAnsi"/>
          <w:sz w:val="24"/>
          <w:szCs w:val="24"/>
        </w:rPr>
        <w:br/>
        <w:t xml:space="preserve">        </w:t>
      </w:r>
      <w:r w:rsidRPr="00721181">
        <w:rPr>
          <w:rFonts w:cstheme="minorHAnsi"/>
          <w:sz w:val="24"/>
          <w:szCs w:val="24"/>
        </w:rPr>
        <w:t>w</w:t>
      </w:r>
      <w:r w:rsidR="00E83823"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ogłoszeniu konkursowym.</w:t>
      </w:r>
    </w:p>
    <w:p w14:paraId="7409B6A6" w14:textId="77777777" w:rsidR="008A0374" w:rsidRDefault="00E41715" w:rsidP="008A0374">
      <w:pPr>
        <w:spacing w:after="0" w:line="276" w:lineRule="auto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8A0374" w:rsidRPr="00721181">
        <w:rPr>
          <w:rFonts w:cstheme="minorHAnsi"/>
          <w:sz w:val="24"/>
          <w:szCs w:val="24"/>
        </w:rPr>
        <w:t>14. Przy ocenie ofert członkowie Komisji posługują się kartą indywidualnej oceny</w:t>
      </w:r>
      <w:r w:rsidR="008A0374" w:rsidRPr="006415D3">
        <w:rPr>
          <w:rFonts w:cstheme="minorHAnsi"/>
          <w:sz w:val="24"/>
          <w:szCs w:val="24"/>
        </w:rPr>
        <w:t xml:space="preserve"> </w:t>
      </w:r>
      <w:r w:rsidR="008A0374">
        <w:rPr>
          <w:rFonts w:cstheme="minorHAnsi"/>
          <w:sz w:val="24"/>
          <w:szCs w:val="24"/>
        </w:rPr>
        <w:t xml:space="preserve">  </w:t>
      </w:r>
    </w:p>
    <w:p w14:paraId="33B0F61E" w14:textId="77777777" w:rsidR="00E41715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721181">
        <w:rPr>
          <w:rFonts w:cstheme="minorHAnsi"/>
          <w:sz w:val="24"/>
          <w:szCs w:val="24"/>
        </w:rPr>
        <w:t>merytorycznej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oferty, określoną w załączniku nr 2 do niniejszego regulaminu.</w:t>
      </w:r>
    </w:p>
    <w:p w14:paraId="26DEA176" w14:textId="77777777" w:rsidR="008B262E" w:rsidRPr="008B262E" w:rsidRDefault="008B262E" w:rsidP="008B262E">
      <w:pPr>
        <w:pStyle w:val="Akapitzlist"/>
        <w:numPr>
          <w:ilvl w:val="0"/>
          <w:numId w:val="2"/>
        </w:numPr>
        <w:tabs>
          <w:tab w:val="left" w:pos="364"/>
        </w:tabs>
        <w:spacing w:after="0" w:line="236" w:lineRule="auto"/>
        <w:jc w:val="both"/>
        <w:rPr>
          <w:rFonts w:cs="Calibri"/>
          <w:sz w:val="24"/>
        </w:rPr>
      </w:pPr>
      <w:r w:rsidRPr="008B262E">
        <w:rPr>
          <w:rFonts w:cs="Calibri"/>
          <w:sz w:val="24"/>
        </w:rPr>
        <w:t xml:space="preserve">Ocena końcowa danej oferty jest średnią arytmetyczną punktów uzyskanych </w:t>
      </w:r>
      <w:r w:rsidR="00E83823">
        <w:rPr>
          <w:rFonts w:cs="Calibri"/>
          <w:sz w:val="24"/>
        </w:rPr>
        <w:br/>
      </w:r>
      <w:r w:rsidRPr="008B262E">
        <w:rPr>
          <w:rFonts w:cs="Calibri"/>
          <w:sz w:val="24"/>
        </w:rPr>
        <w:t>za poszczególne kryteria w ocenach indywidualnych.</w:t>
      </w:r>
    </w:p>
    <w:p w14:paraId="45E4E70F" w14:textId="77777777" w:rsidR="008A0374" w:rsidRPr="008B262E" w:rsidRDefault="008A0374" w:rsidP="008B26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B262E">
        <w:rPr>
          <w:rFonts w:cstheme="minorHAnsi"/>
          <w:sz w:val="24"/>
          <w:szCs w:val="24"/>
        </w:rPr>
        <w:t xml:space="preserve"> W przypadku rozbieżności w ocenie oferty przez członków Komisji przeprowadza się</w:t>
      </w:r>
    </w:p>
    <w:p w14:paraId="79811751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721181">
        <w:rPr>
          <w:rFonts w:cstheme="minorHAnsi"/>
          <w:sz w:val="24"/>
          <w:szCs w:val="24"/>
        </w:rPr>
        <w:t xml:space="preserve">głosowanie jawne zwykłą większością głosów. W przypadku równej ilości głosów decyduje </w:t>
      </w:r>
    </w:p>
    <w:p w14:paraId="68687BB4" w14:textId="77777777" w:rsidR="008A0374" w:rsidRPr="00721181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721181">
        <w:rPr>
          <w:rFonts w:cstheme="minorHAnsi"/>
          <w:sz w:val="24"/>
          <w:szCs w:val="24"/>
        </w:rPr>
        <w:t>głos</w:t>
      </w:r>
      <w:r>
        <w:rPr>
          <w:rFonts w:cstheme="minorHAnsi"/>
          <w:sz w:val="24"/>
          <w:szCs w:val="24"/>
        </w:rPr>
        <w:t xml:space="preserve"> </w:t>
      </w:r>
      <w:r w:rsidRPr="00721181">
        <w:rPr>
          <w:rFonts w:cstheme="minorHAnsi"/>
          <w:sz w:val="24"/>
          <w:szCs w:val="24"/>
        </w:rPr>
        <w:t>przewodniczącego Komisji.</w:t>
      </w:r>
    </w:p>
    <w:p w14:paraId="0B5E9D35" w14:textId="77777777" w:rsidR="008A0374" w:rsidRPr="008B262E" w:rsidRDefault="008A0374" w:rsidP="008B26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B262E">
        <w:rPr>
          <w:rFonts w:cstheme="minorHAnsi"/>
          <w:sz w:val="24"/>
          <w:szCs w:val="24"/>
        </w:rPr>
        <w:t xml:space="preserve"> Z posiedzenia Komisji sporząd</w:t>
      </w:r>
      <w:r w:rsidR="00EF31A7" w:rsidRPr="008B262E">
        <w:rPr>
          <w:rFonts w:cstheme="minorHAnsi"/>
          <w:sz w:val="24"/>
          <w:szCs w:val="24"/>
        </w:rPr>
        <w:t>za się protokół, który podpisuje</w:t>
      </w:r>
      <w:r w:rsidRPr="008B262E">
        <w:rPr>
          <w:rFonts w:cstheme="minorHAnsi"/>
          <w:sz w:val="24"/>
          <w:szCs w:val="24"/>
        </w:rPr>
        <w:t xml:space="preserve"> </w:t>
      </w:r>
      <w:r w:rsidR="00EF31A7" w:rsidRPr="008B262E">
        <w:rPr>
          <w:rFonts w:cstheme="minorHAnsi"/>
          <w:sz w:val="24"/>
          <w:szCs w:val="24"/>
        </w:rPr>
        <w:t>Przewodniczący K</w:t>
      </w:r>
      <w:r w:rsidRPr="008B262E">
        <w:rPr>
          <w:rFonts w:cstheme="minorHAnsi"/>
          <w:sz w:val="24"/>
          <w:szCs w:val="24"/>
        </w:rPr>
        <w:t>omisji</w:t>
      </w:r>
    </w:p>
    <w:p w14:paraId="47C1B48C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EF31A7">
        <w:rPr>
          <w:rFonts w:cstheme="minorHAnsi"/>
          <w:sz w:val="24"/>
          <w:szCs w:val="24"/>
        </w:rPr>
        <w:t>K</w:t>
      </w:r>
      <w:r w:rsidRPr="00721181">
        <w:rPr>
          <w:rFonts w:cstheme="minorHAnsi"/>
          <w:sz w:val="24"/>
          <w:szCs w:val="24"/>
        </w:rPr>
        <w:t>onkursowej.</w:t>
      </w:r>
    </w:p>
    <w:p w14:paraId="6D3844D6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2B5A7C0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DF13AB5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1A65EFF2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3B2E79C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116C3D91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00829AC1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D777EA2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C41E03F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6644BC98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7604045C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132821E7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05A964BA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E89E3D3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1AF5EE98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67CF07FF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0C72A61E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55B96A1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5AE6E23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FC411C6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FEAC9B3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D4899AA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53BED18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7037F7F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C3EF371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60E1AC2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06253CC0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D985509" w14:textId="77777777" w:rsidR="00EF31A7" w:rsidRDefault="00EF31A7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38031875" w14:textId="77777777" w:rsidR="00E83823" w:rsidRDefault="00E83823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69CE0057" w14:textId="77777777" w:rsidR="008A0374" w:rsidRPr="008A0374" w:rsidRDefault="008A0374" w:rsidP="008A0374">
      <w:pPr>
        <w:spacing w:after="0" w:line="276" w:lineRule="auto"/>
        <w:jc w:val="right"/>
        <w:rPr>
          <w:rFonts w:cstheme="minorHAnsi"/>
          <w:i/>
          <w:sz w:val="18"/>
          <w:szCs w:val="18"/>
        </w:rPr>
      </w:pPr>
      <w:r w:rsidRPr="008A0374">
        <w:rPr>
          <w:rFonts w:cstheme="minorHAnsi"/>
          <w:i/>
          <w:sz w:val="18"/>
          <w:szCs w:val="18"/>
        </w:rPr>
        <w:t>Załącznik nr 1</w:t>
      </w:r>
    </w:p>
    <w:p w14:paraId="1EF00085" w14:textId="77777777" w:rsidR="008A0374" w:rsidRPr="008A0374" w:rsidRDefault="008A0374" w:rsidP="008A0374">
      <w:pPr>
        <w:spacing w:after="0" w:line="276" w:lineRule="auto"/>
        <w:jc w:val="right"/>
        <w:rPr>
          <w:rFonts w:cstheme="minorHAnsi"/>
          <w:i/>
          <w:sz w:val="18"/>
          <w:szCs w:val="18"/>
        </w:rPr>
      </w:pPr>
      <w:r w:rsidRPr="008A0374">
        <w:rPr>
          <w:rFonts w:cstheme="minorHAnsi"/>
          <w:i/>
          <w:sz w:val="18"/>
          <w:szCs w:val="18"/>
        </w:rPr>
        <w:t>do Regulaminu komisji konkursowej</w:t>
      </w:r>
    </w:p>
    <w:p w14:paraId="7850ABE8" w14:textId="77777777" w:rsidR="008A0374" w:rsidRPr="008A0374" w:rsidRDefault="00B66BD0" w:rsidP="008A0374">
      <w:pPr>
        <w:spacing w:after="0" w:line="276" w:lineRule="auto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Poznań, dnia ……………… 2026</w:t>
      </w:r>
      <w:r w:rsidR="008A0374" w:rsidRPr="008A0374">
        <w:rPr>
          <w:rFonts w:cstheme="minorHAnsi"/>
          <w:i/>
          <w:sz w:val="18"/>
          <w:szCs w:val="18"/>
        </w:rPr>
        <w:t xml:space="preserve"> roku</w:t>
      </w:r>
    </w:p>
    <w:p w14:paraId="49DFC8F5" w14:textId="77777777" w:rsidR="008A0374" w:rsidRPr="002307C0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.....................................................................................</w:t>
      </w:r>
    </w:p>
    <w:p w14:paraId="292D4B94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(imię i nazwisko)</w:t>
      </w:r>
    </w:p>
    <w:p w14:paraId="49B927CF" w14:textId="77777777" w:rsidR="008A0374" w:rsidRPr="002307C0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F390F22" w14:textId="77777777" w:rsidR="008A0374" w:rsidRPr="002307C0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2307C0">
        <w:rPr>
          <w:rFonts w:cstheme="minorHAnsi"/>
          <w:sz w:val="28"/>
          <w:szCs w:val="28"/>
        </w:rPr>
        <w:t>DEKLARACJA UDZIAŁU W PRACACH KOMISJI KONKURSOWEJ ORAZ</w:t>
      </w:r>
    </w:p>
    <w:p w14:paraId="2B066A83" w14:textId="77777777" w:rsidR="008A0374" w:rsidRPr="002307C0" w:rsidRDefault="008A0374" w:rsidP="008A0374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2307C0">
        <w:rPr>
          <w:rFonts w:cstheme="minorHAnsi"/>
          <w:sz w:val="28"/>
          <w:szCs w:val="28"/>
        </w:rPr>
        <w:t>OŚWIADCZENIE W SPRAWIE UNIKANIA KONFLIKTU INTERESÓW</w:t>
      </w:r>
    </w:p>
    <w:p w14:paraId="3030F14B" w14:textId="77777777" w:rsidR="008A0374" w:rsidRDefault="008A0374" w:rsidP="008A0374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0A58B95" w14:textId="77777777" w:rsidR="008A0374" w:rsidRDefault="008A0374" w:rsidP="008A0374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9E8BBF4" w14:textId="77777777" w:rsidR="008A0374" w:rsidRPr="002307C0" w:rsidRDefault="008A0374" w:rsidP="008A0374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7F5DE8" w14:textId="77777777" w:rsidR="008A0374" w:rsidRDefault="008A0374" w:rsidP="008A0374">
      <w:pPr>
        <w:spacing w:after="0" w:line="276" w:lineRule="auto"/>
        <w:rPr>
          <w:rFonts w:cstheme="minorHAnsi"/>
          <w:b/>
          <w:sz w:val="24"/>
          <w:szCs w:val="24"/>
        </w:rPr>
      </w:pPr>
      <w:r w:rsidRPr="002307C0">
        <w:rPr>
          <w:rFonts w:cstheme="minorHAnsi"/>
          <w:sz w:val="24"/>
          <w:szCs w:val="24"/>
        </w:rPr>
        <w:t>Ja, niżej podpisany (-a), oświadczam, że zgadzam się na udział w opiniowaniu ofert złożonych w ramach</w:t>
      </w:r>
      <w:r>
        <w:rPr>
          <w:rFonts w:cstheme="minorHAnsi"/>
          <w:sz w:val="24"/>
          <w:szCs w:val="24"/>
        </w:rPr>
        <w:t xml:space="preserve">  </w:t>
      </w:r>
      <w:r w:rsidRPr="002307C0">
        <w:rPr>
          <w:rFonts w:cstheme="minorHAnsi"/>
          <w:sz w:val="24"/>
          <w:szCs w:val="24"/>
        </w:rPr>
        <w:t>otwartego konkursu ofert pn. „</w:t>
      </w:r>
      <w:r w:rsidRPr="002307C0">
        <w:rPr>
          <w:rFonts w:cstheme="minorHAnsi"/>
          <w:b/>
          <w:sz w:val="24"/>
          <w:szCs w:val="24"/>
        </w:rPr>
        <w:t>Transport</w:t>
      </w:r>
      <w:r w:rsidR="00B66BD0">
        <w:rPr>
          <w:rFonts w:cstheme="minorHAnsi"/>
          <w:b/>
          <w:sz w:val="24"/>
          <w:szCs w:val="24"/>
        </w:rPr>
        <w:t>, dystrybucja</w:t>
      </w:r>
      <w:r w:rsidRPr="002307C0">
        <w:rPr>
          <w:rFonts w:cstheme="minorHAnsi"/>
          <w:b/>
          <w:sz w:val="24"/>
          <w:szCs w:val="24"/>
        </w:rPr>
        <w:t xml:space="preserve"> i magazynowanie żywności uratowanej przed zmarnowaniem</w:t>
      </w:r>
      <w:r w:rsidR="00B66BD0">
        <w:rPr>
          <w:rFonts w:cstheme="minorHAnsi"/>
          <w:b/>
          <w:sz w:val="24"/>
          <w:szCs w:val="24"/>
        </w:rPr>
        <w:t xml:space="preserve"> w latach 2026-2027</w:t>
      </w:r>
      <w:r w:rsidRPr="002307C0">
        <w:rPr>
          <w:rFonts w:cstheme="minorHAnsi"/>
          <w:b/>
          <w:sz w:val="24"/>
          <w:szCs w:val="24"/>
        </w:rPr>
        <w:t>”.</w:t>
      </w:r>
    </w:p>
    <w:p w14:paraId="31422DBA" w14:textId="77777777" w:rsidR="008A0374" w:rsidRPr="002307C0" w:rsidRDefault="008A0374" w:rsidP="008A037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2E104FF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Składając tę deklarację, oświadczam, że nie reprezentuję żadnego podmiotu biorącego udział w ww.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konkursie.</w:t>
      </w:r>
    </w:p>
    <w:p w14:paraId="1D899A78" w14:textId="77777777" w:rsidR="008A0374" w:rsidRPr="002307C0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42F7B813" w14:textId="77777777" w:rsidR="008A0374" w:rsidRPr="002307C0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Oświadczam, że korzystam z pełni praw publicznych oraz, że w okresie ostatnich 3 lat nie</w:t>
      </w:r>
      <w:r>
        <w:rPr>
          <w:rFonts w:cstheme="minorHAnsi"/>
          <w:sz w:val="24"/>
          <w:szCs w:val="24"/>
        </w:rPr>
        <w:t xml:space="preserve">  </w:t>
      </w:r>
      <w:r w:rsidRPr="002307C0">
        <w:rPr>
          <w:rFonts w:cstheme="minorHAnsi"/>
          <w:sz w:val="24"/>
          <w:szCs w:val="24"/>
        </w:rPr>
        <w:t>pozostawałem (-am) w stosunku pracy lub zlecenia z żadnym oferentem oraz nie byłem (-am)</w:t>
      </w:r>
    </w:p>
    <w:p w14:paraId="345D7982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członkiem władz któregokolwiek oferenta.</w:t>
      </w:r>
    </w:p>
    <w:p w14:paraId="010B4A72" w14:textId="77777777" w:rsidR="008A0374" w:rsidRPr="002307C0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9339F34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Oświadczam, że nie pozostaję wobec oferentów biorących udział w ww. konkursie w stosunku</w:t>
      </w:r>
      <w:r>
        <w:rPr>
          <w:rFonts w:cstheme="minorHAnsi"/>
          <w:sz w:val="24"/>
          <w:szCs w:val="24"/>
        </w:rPr>
        <w:t xml:space="preserve">  </w:t>
      </w:r>
      <w:r w:rsidRPr="002307C0">
        <w:rPr>
          <w:rFonts w:cstheme="minorHAnsi"/>
          <w:sz w:val="24"/>
          <w:szCs w:val="24"/>
        </w:rPr>
        <w:t>prawnym lub faktycznym, który mógłby budzić uzasadnione wątpliwości co do mojej bezstronności.</w:t>
      </w:r>
    </w:p>
    <w:p w14:paraId="3C6F52AD" w14:textId="77777777" w:rsidR="008A0374" w:rsidRPr="002307C0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C39273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Oświadczam, że wskazane powyżej dane są prawdziwe i w przypadku ich zmiany niezwłocznie o tym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powiadomię.</w:t>
      </w:r>
    </w:p>
    <w:p w14:paraId="0AD60E9C" w14:textId="77777777" w:rsidR="008A0374" w:rsidRPr="002307C0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FB3F6D" w14:textId="77777777" w:rsidR="008A0374" w:rsidRDefault="008A0374" w:rsidP="008A03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Oświadczam, iż zapoznałem (-am) się z zasadami udziału przedstawicieli organizacji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pozarządowych/podmiotów wymienionych w art. 3 ust. 3 ustawy o działalności pożytku publicznego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i o wolontariacie w pracach komisji konkursowych w ramach otwartych konkursów ofert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organizowanych przez Urząd Marszałkowski Województwa Wielkopolskiego w Poznaniu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i wojewódzkie samorządowe jednostki organizacyjne nadzorowane przez Zarząd Województwa</w:t>
      </w:r>
      <w:r>
        <w:rPr>
          <w:rFonts w:cstheme="minorHAnsi"/>
          <w:sz w:val="24"/>
          <w:szCs w:val="24"/>
        </w:rPr>
        <w:t xml:space="preserve"> </w:t>
      </w:r>
      <w:r w:rsidRPr="002307C0">
        <w:rPr>
          <w:rFonts w:cstheme="minorHAnsi"/>
          <w:sz w:val="24"/>
          <w:szCs w:val="24"/>
        </w:rPr>
        <w:t>Wielkopolskiego.</w:t>
      </w:r>
    </w:p>
    <w:p w14:paraId="51BD20BF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F9E2BA8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1FDB7ED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0D85EE85" w14:textId="77777777" w:rsidR="008A0374" w:rsidRPr="002307C0" w:rsidRDefault="008A0374" w:rsidP="008A0374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...........................................................</w:t>
      </w:r>
    </w:p>
    <w:p w14:paraId="661C1B9D" w14:textId="77777777" w:rsidR="008A0374" w:rsidRDefault="008A0374" w:rsidP="008A0374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2307C0">
        <w:rPr>
          <w:rFonts w:cstheme="minorHAnsi"/>
          <w:sz w:val="24"/>
          <w:szCs w:val="24"/>
        </w:rPr>
        <w:t>(czytelny podpis)</w:t>
      </w:r>
    </w:p>
    <w:p w14:paraId="5F5C31D2" w14:textId="77777777" w:rsidR="008A0374" w:rsidRDefault="008A0374" w:rsidP="008A0374">
      <w:pPr>
        <w:spacing w:after="0" w:line="276" w:lineRule="auto"/>
        <w:jc w:val="right"/>
        <w:rPr>
          <w:rFonts w:cstheme="minorHAnsi"/>
          <w:i/>
          <w:sz w:val="20"/>
          <w:szCs w:val="20"/>
        </w:rPr>
      </w:pPr>
    </w:p>
    <w:p w14:paraId="6EF032AF" w14:textId="77777777" w:rsidR="008A0374" w:rsidRPr="00FD509F" w:rsidRDefault="008A0374" w:rsidP="008A0374">
      <w:pPr>
        <w:spacing w:after="0" w:line="276" w:lineRule="auto"/>
        <w:jc w:val="right"/>
        <w:rPr>
          <w:rFonts w:cstheme="minorHAnsi"/>
          <w:i/>
          <w:sz w:val="20"/>
          <w:szCs w:val="20"/>
        </w:rPr>
      </w:pPr>
      <w:r w:rsidRPr="00FD509F">
        <w:rPr>
          <w:rFonts w:cstheme="minorHAnsi"/>
          <w:i/>
          <w:sz w:val="20"/>
          <w:szCs w:val="20"/>
        </w:rPr>
        <w:lastRenderedPageBreak/>
        <w:t>Załącznik nr 2</w:t>
      </w:r>
    </w:p>
    <w:p w14:paraId="0FD544E9" w14:textId="77777777" w:rsidR="008A0374" w:rsidRPr="00FD509F" w:rsidRDefault="008A0374" w:rsidP="008A0374">
      <w:pPr>
        <w:spacing w:after="0" w:line="276" w:lineRule="auto"/>
        <w:jc w:val="right"/>
        <w:rPr>
          <w:rFonts w:cstheme="minorHAnsi"/>
          <w:i/>
          <w:sz w:val="20"/>
          <w:szCs w:val="20"/>
        </w:rPr>
      </w:pPr>
      <w:r w:rsidRPr="00FD509F">
        <w:rPr>
          <w:rFonts w:cstheme="minorHAnsi"/>
          <w:i/>
          <w:sz w:val="20"/>
          <w:szCs w:val="20"/>
        </w:rPr>
        <w:t>do Regulaminu komisji konkursowej</w:t>
      </w:r>
    </w:p>
    <w:p w14:paraId="03C15053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2A33440A" w14:textId="77777777" w:rsidR="008A0374" w:rsidRPr="009C3AE0" w:rsidRDefault="008A0374" w:rsidP="008A037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9C3AE0">
        <w:rPr>
          <w:rFonts w:cstheme="minorHAnsi"/>
          <w:b/>
          <w:sz w:val="24"/>
          <w:szCs w:val="24"/>
        </w:rPr>
        <w:t>KARTA INDYWIDUALNEJ OCENY MERYTORYCZNEJ OFERTY</w:t>
      </w:r>
      <w:r w:rsidRPr="009C3AE0">
        <w:rPr>
          <w:rFonts w:cstheme="minorHAnsi"/>
          <w:sz w:val="24"/>
          <w:szCs w:val="24"/>
        </w:rPr>
        <w:t xml:space="preserve"> …………………... </w:t>
      </w:r>
      <w:r w:rsidRPr="00F75AA7">
        <w:rPr>
          <w:rFonts w:cstheme="minorHAnsi"/>
          <w:sz w:val="20"/>
          <w:szCs w:val="20"/>
        </w:rPr>
        <w:t>(nr z Witkac</w:t>
      </w:r>
      <w:r w:rsidRPr="009C3AE0">
        <w:rPr>
          <w:rFonts w:cstheme="minorHAnsi"/>
          <w:sz w:val="24"/>
          <w:szCs w:val="24"/>
        </w:rPr>
        <w:t>)</w:t>
      </w:r>
    </w:p>
    <w:p w14:paraId="0BC5FCD7" w14:textId="77777777" w:rsidR="008A0374" w:rsidRPr="009C3AE0" w:rsidRDefault="008A0374" w:rsidP="008A037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C3AE0">
        <w:rPr>
          <w:rFonts w:cstheme="minorHAnsi"/>
          <w:b/>
          <w:sz w:val="24"/>
          <w:szCs w:val="24"/>
        </w:rPr>
        <w:t>złożonej w ramach otwartego konkursu ofert pn.</w:t>
      </w:r>
    </w:p>
    <w:p w14:paraId="45818957" w14:textId="77777777" w:rsidR="008A0374" w:rsidRDefault="008A0374" w:rsidP="008A037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C3AE0">
        <w:rPr>
          <w:rFonts w:cstheme="minorHAnsi"/>
          <w:b/>
          <w:sz w:val="24"/>
          <w:szCs w:val="24"/>
        </w:rPr>
        <w:t>„Transport</w:t>
      </w:r>
      <w:r w:rsidR="00B66BD0">
        <w:rPr>
          <w:rFonts w:cstheme="minorHAnsi"/>
          <w:b/>
          <w:sz w:val="24"/>
          <w:szCs w:val="24"/>
        </w:rPr>
        <w:t>, dystrybucja</w:t>
      </w:r>
      <w:r w:rsidRPr="009C3AE0">
        <w:rPr>
          <w:rFonts w:cstheme="minorHAnsi"/>
          <w:b/>
          <w:sz w:val="24"/>
          <w:szCs w:val="24"/>
        </w:rPr>
        <w:t xml:space="preserve"> i magazynowanie żywności uratowanej przed zmarnowaniem</w:t>
      </w:r>
      <w:r w:rsidR="00B66BD0">
        <w:rPr>
          <w:rFonts w:cstheme="minorHAnsi"/>
          <w:b/>
          <w:sz w:val="24"/>
          <w:szCs w:val="24"/>
        </w:rPr>
        <w:t xml:space="preserve"> </w:t>
      </w:r>
      <w:r w:rsidR="00B66BD0">
        <w:rPr>
          <w:rFonts w:cstheme="minorHAnsi"/>
          <w:b/>
          <w:sz w:val="24"/>
          <w:szCs w:val="24"/>
        </w:rPr>
        <w:br/>
        <w:t>w latach 2026-2027</w:t>
      </w:r>
      <w:r w:rsidRPr="009C3AE0">
        <w:rPr>
          <w:rFonts w:cstheme="minorHAnsi"/>
          <w:b/>
          <w:sz w:val="24"/>
          <w:szCs w:val="24"/>
        </w:rPr>
        <w:t>”</w:t>
      </w:r>
    </w:p>
    <w:p w14:paraId="157EA227" w14:textId="77777777" w:rsidR="008A0374" w:rsidRPr="009C3AE0" w:rsidRDefault="008A0374" w:rsidP="008A037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61F79F3" w14:textId="77777777" w:rsidR="008A0374" w:rsidRPr="00FD509F" w:rsidRDefault="008A0374" w:rsidP="008A0374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FD509F">
        <w:rPr>
          <w:rFonts w:cstheme="minorHAnsi"/>
          <w:i/>
          <w:sz w:val="24"/>
          <w:szCs w:val="24"/>
          <w:u w:val="single"/>
        </w:rPr>
        <w:t>Nazwa oferenta</w:t>
      </w:r>
      <w:r w:rsidRPr="00FD509F">
        <w:rPr>
          <w:rFonts w:cstheme="minorHAnsi"/>
          <w:i/>
          <w:sz w:val="24"/>
          <w:szCs w:val="24"/>
        </w:rPr>
        <w:t xml:space="preserve">: </w:t>
      </w:r>
      <w:r w:rsidRPr="00FD509F">
        <w:rPr>
          <w:rFonts w:cstheme="minorHAnsi"/>
          <w:sz w:val="24"/>
          <w:szCs w:val="24"/>
        </w:rPr>
        <w:t>……………………………………………………………………...……………………………</w:t>
      </w:r>
    </w:p>
    <w:p w14:paraId="70963990" w14:textId="77777777" w:rsidR="008A0374" w:rsidRPr="00FD509F" w:rsidRDefault="008A0374" w:rsidP="008A0374">
      <w:pPr>
        <w:spacing w:after="0" w:line="480" w:lineRule="auto"/>
        <w:rPr>
          <w:rFonts w:cstheme="minorHAnsi"/>
          <w:sz w:val="24"/>
          <w:szCs w:val="24"/>
        </w:rPr>
      </w:pPr>
      <w:r w:rsidRPr="00FD509F">
        <w:rPr>
          <w:rFonts w:cstheme="minorHAnsi"/>
          <w:i/>
          <w:sz w:val="24"/>
          <w:szCs w:val="24"/>
          <w:u w:val="single"/>
        </w:rPr>
        <w:t xml:space="preserve">Nazwa przedsięwzięcia: </w:t>
      </w:r>
      <w:r w:rsidRPr="00FD509F">
        <w:rPr>
          <w:rFonts w:cstheme="minorHAnsi"/>
          <w:sz w:val="24"/>
          <w:szCs w:val="24"/>
        </w:rPr>
        <w:t>………………………………………….……………………..………………………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559"/>
        <w:gridCol w:w="1553"/>
      </w:tblGrid>
      <w:tr w:rsidR="008A0374" w14:paraId="40C0305C" w14:textId="77777777" w:rsidTr="00BD474B">
        <w:trPr>
          <w:trHeight w:val="860"/>
        </w:trPr>
        <w:tc>
          <w:tcPr>
            <w:tcW w:w="704" w:type="dxa"/>
            <w:shd w:val="clear" w:color="auto" w:fill="C5E0B3" w:themeFill="accent6" w:themeFillTint="66"/>
          </w:tcPr>
          <w:p w14:paraId="4E2B44CB" w14:textId="77777777" w:rsidR="008A0374" w:rsidRDefault="008A0374" w:rsidP="00BD474B">
            <w:pPr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6CFB06C5" w14:textId="77777777" w:rsidR="008A0374" w:rsidRPr="00435799" w:rsidRDefault="008A0374" w:rsidP="00BD474B">
            <w:pPr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435799">
              <w:rPr>
                <w:rFonts w:cstheme="minorHAnsi"/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753FAA66" w14:textId="77777777" w:rsidR="008A0374" w:rsidRPr="00A45F5E" w:rsidRDefault="008A0374" w:rsidP="00BD474B">
            <w:pPr>
              <w:spacing w:line="276" w:lineRule="auto"/>
              <w:rPr>
                <w:rFonts w:cstheme="minorHAnsi"/>
                <w:b/>
                <w:i/>
              </w:rPr>
            </w:pPr>
          </w:p>
          <w:p w14:paraId="26790E8E" w14:textId="77777777" w:rsidR="008A0374" w:rsidRPr="00A45F5E" w:rsidRDefault="008A0374" w:rsidP="00BD474B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A45F5E">
              <w:rPr>
                <w:rFonts w:cstheme="minorHAnsi"/>
                <w:b/>
                <w:i/>
              </w:rPr>
              <w:t>Kryteria oceny wniosku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0D302F09" w14:textId="77777777" w:rsidR="008A0374" w:rsidRPr="00A45F5E" w:rsidRDefault="008A0374" w:rsidP="00BD474B">
            <w:pPr>
              <w:jc w:val="center"/>
              <w:rPr>
                <w:rFonts w:cstheme="minorHAnsi"/>
                <w:b/>
                <w:i/>
              </w:rPr>
            </w:pPr>
            <w:r w:rsidRPr="00A45F5E">
              <w:rPr>
                <w:rFonts w:cstheme="minorHAnsi"/>
                <w:b/>
                <w:i/>
              </w:rPr>
              <w:t>Max liczba</w:t>
            </w:r>
          </w:p>
          <w:p w14:paraId="0C8930C2" w14:textId="77777777" w:rsidR="008A0374" w:rsidRPr="00A45F5E" w:rsidRDefault="008A0374" w:rsidP="00BD474B">
            <w:pPr>
              <w:jc w:val="center"/>
              <w:rPr>
                <w:rFonts w:cstheme="minorHAnsi"/>
              </w:rPr>
            </w:pPr>
            <w:r w:rsidRPr="00A45F5E">
              <w:rPr>
                <w:rFonts w:cstheme="minorHAnsi"/>
                <w:b/>
                <w:i/>
              </w:rPr>
              <w:t>punktów</w:t>
            </w:r>
          </w:p>
        </w:tc>
        <w:tc>
          <w:tcPr>
            <w:tcW w:w="1553" w:type="dxa"/>
            <w:shd w:val="clear" w:color="auto" w:fill="C5E0B3" w:themeFill="accent6" w:themeFillTint="66"/>
          </w:tcPr>
          <w:p w14:paraId="062036B5" w14:textId="77777777" w:rsidR="008A0374" w:rsidRPr="00A45F5E" w:rsidRDefault="008A0374" w:rsidP="00BD474B">
            <w:pPr>
              <w:jc w:val="center"/>
              <w:rPr>
                <w:rFonts w:cstheme="minorHAnsi"/>
                <w:b/>
                <w:i/>
              </w:rPr>
            </w:pPr>
            <w:r w:rsidRPr="00A45F5E">
              <w:rPr>
                <w:rFonts w:cstheme="minorHAnsi"/>
                <w:b/>
                <w:i/>
              </w:rPr>
              <w:t>Liczba punktów</w:t>
            </w:r>
          </w:p>
          <w:p w14:paraId="1CDF6206" w14:textId="77777777" w:rsidR="008A0374" w:rsidRPr="00A45F5E" w:rsidRDefault="008A0374" w:rsidP="00BD474B">
            <w:pPr>
              <w:jc w:val="center"/>
              <w:rPr>
                <w:rFonts w:cstheme="minorHAnsi"/>
              </w:rPr>
            </w:pPr>
            <w:r w:rsidRPr="00A45F5E">
              <w:rPr>
                <w:rFonts w:cstheme="minorHAnsi"/>
                <w:b/>
                <w:i/>
              </w:rPr>
              <w:t>przyznanych</w:t>
            </w:r>
          </w:p>
        </w:tc>
      </w:tr>
      <w:tr w:rsidR="008A0374" w14:paraId="47D7A7A7" w14:textId="77777777" w:rsidTr="00BD474B">
        <w:tc>
          <w:tcPr>
            <w:tcW w:w="704" w:type="dxa"/>
          </w:tcPr>
          <w:p w14:paraId="280C0B65" w14:textId="77777777" w:rsidR="008A0374" w:rsidRPr="00435799" w:rsidRDefault="008A0374" w:rsidP="00BD474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35799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711DF097" w14:textId="77777777" w:rsidR="008A0374" w:rsidRPr="007C1244" w:rsidRDefault="008A0374" w:rsidP="00BD474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1244">
              <w:rPr>
                <w:rFonts w:cstheme="minorHAnsi"/>
                <w:b/>
                <w:sz w:val="24"/>
                <w:szCs w:val="24"/>
              </w:rPr>
              <w:t>Merytoryczne</w:t>
            </w:r>
          </w:p>
        </w:tc>
        <w:tc>
          <w:tcPr>
            <w:tcW w:w="1559" w:type="dxa"/>
          </w:tcPr>
          <w:p w14:paraId="24A3B4F6" w14:textId="77777777" w:rsidR="008A0374" w:rsidRPr="00920ECD" w:rsidRDefault="008A0374" w:rsidP="00BD474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ECD">
              <w:rPr>
                <w:rFonts w:cstheme="minorHAnsi"/>
                <w:b/>
                <w:sz w:val="24"/>
                <w:szCs w:val="24"/>
              </w:rPr>
              <w:t>25 pkt.</w:t>
            </w:r>
          </w:p>
        </w:tc>
        <w:tc>
          <w:tcPr>
            <w:tcW w:w="1553" w:type="dxa"/>
          </w:tcPr>
          <w:p w14:paraId="37620E9E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636DA69F" w14:textId="77777777" w:rsidTr="00BD474B">
        <w:tc>
          <w:tcPr>
            <w:tcW w:w="704" w:type="dxa"/>
          </w:tcPr>
          <w:p w14:paraId="37478CDB" w14:textId="77777777" w:rsidR="008A0374" w:rsidRPr="00920ECD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ECD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5245" w:type="dxa"/>
          </w:tcPr>
          <w:p w14:paraId="4EF38992" w14:textId="77777777" w:rsidR="008A0374" w:rsidRPr="00FD509F" w:rsidRDefault="008A0374" w:rsidP="00BD474B">
            <w:pPr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rzetelność oraz szczegółowość przedstawionego opisu</w:t>
            </w:r>
          </w:p>
        </w:tc>
        <w:tc>
          <w:tcPr>
            <w:tcW w:w="1559" w:type="dxa"/>
          </w:tcPr>
          <w:p w14:paraId="6FF181F9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F1428CB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5572F4D9" w14:textId="77777777" w:rsidTr="00BD474B">
        <w:tc>
          <w:tcPr>
            <w:tcW w:w="704" w:type="dxa"/>
          </w:tcPr>
          <w:p w14:paraId="009E086B" w14:textId="77777777" w:rsidR="008A0374" w:rsidRPr="00920ECD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ECD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5245" w:type="dxa"/>
          </w:tcPr>
          <w:p w14:paraId="49B59E81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rzetelność przedstawionego szczegółowego harmonogramu</w:t>
            </w:r>
          </w:p>
          <w:p w14:paraId="578E8617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zadania</w:t>
            </w:r>
          </w:p>
        </w:tc>
        <w:tc>
          <w:tcPr>
            <w:tcW w:w="1559" w:type="dxa"/>
          </w:tcPr>
          <w:p w14:paraId="11BB13C0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0F155BC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54DC66EE" w14:textId="77777777" w:rsidTr="00BD474B">
        <w:tc>
          <w:tcPr>
            <w:tcW w:w="704" w:type="dxa"/>
          </w:tcPr>
          <w:p w14:paraId="362803B9" w14:textId="77777777" w:rsidR="008A0374" w:rsidRPr="00920ECD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ECD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5245" w:type="dxa"/>
          </w:tcPr>
          <w:p w14:paraId="38239059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przewidywany efekt realizacji zadania (z punktu widzenia procesu ograniczania marnowania żywności i</w:t>
            </w:r>
          </w:p>
          <w:p w14:paraId="47656C64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wsparcia osób potrzebujących pomocy żywnościowej</w:t>
            </w:r>
          </w:p>
        </w:tc>
        <w:tc>
          <w:tcPr>
            <w:tcW w:w="1559" w:type="dxa"/>
          </w:tcPr>
          <w:p w14:paraId="18FC0BCD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5D784A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3C848578" w14:textId="77777777" w:rsidTr="00BD474B">
        <w:tc>
          <w:tcPr>
            <w:tcW w:w="704" w:type="dxa"/>
          </w:tcPr>
          <w:p w14:paraId="26658D35" w14:textId="77777777" w:rsidR="008A0374" w:rsidRPr="00920ECD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ECD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5245" w:type="dxa"/>
          </w:tcPr>
          <w:p w14:paraId="20E6EE71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zasięg oddziaływania</w:t>
            </w:r>
          </w:p>
        </w:tc>
        <w:tc>
          <w:tcPr>
            <w:tcW w:w="1559" w:type="dxa"/>
          </w:tcPr>
          <w:p w14:paraId="565623C4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1A6F151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5E412BF2" w14:textId="77777777" w:rsidTr="00BD474B">
        <w:tc>
          <w:tcPr>
            <w:tcW w:w="704" w:type="dxa"/>
          </w:tcPr>
          <w:p w14:paraId="43012CA7" w14:textId="77777777" w:rsidR="008A0374" w:rsidRPr="00920ECD" w:rsidRDefault="008A0374" w:rsidP="00BD474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20ECD">
              <w:rPr>
                <w:rFonts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5245" w:type="dxa"/>
          </w:tcPr>
          <w:p w14:paraId="1F1AD744" w14:textId="77777777" w:rsidR="008A0374" w:rsidRPr="007C1244" w:rsidRDefault="008A0374" w:rsidP="00BD474B">
            <w:pPr>
              <w:spacing w:line="276" w:lineRule="auto"/>
              <w:rPr>
                <w:rFonts w:cstheme="minorHAnsi"/>
                <w:b/>
              </w:rPr>
            </w:pPr>
            <w:r w:rsidRPr="007C1244">
              <w:rPr>
                <w:rFonts w:cstheme="minorHAnsi"/>
                <w:b/>
              </w:rPr>
              <w:t>Finansowe</w:t>
            </w:r>
          </w:p>
        </w:tc>
        <w:tc>
          <w:tcPr>
            <w:tcW w:w="1559" w:type="dxa"/>
          </w:tcPr>
          <w:p w14:paraId="63C101F3" w14:textId="77777777" w:rsidR="008A0374" w:rsidRPr="00920ECD" w:rsidRDefault="008A0374" w:rsidP="00BD474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ECD">
              <w:rPr>
                <w:rFonts w:cstheme="minorHAnsi"/>
                <w:b/>
                <w:sz w:val="24"/>
                <w:szCs w:val="24"/>
              </w:rPr>
              <w:t>50 pkt.</w:t>
            </w:r>
          </w:p>
        </w:tc>
        <w:tc>
          <w:tcPr>
            <w:tcW w:w="1553" w:type="dxa"/>
          </w:tcPr>
          <w:p w14:paraId="7E74B498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730CDAF1" w14:textId="77777777" w:rsidTr="00BD474B">
        <w:tc>
          <w:tcPr>
            <w:tcW w:w="704" w:type="dxa"/>
          </w:tcPr>
          <w:p w14:paraId="053FBF28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5245" w:type="dxa"/>
          </w:tcPr>
          <w:p w14:paraId="799505A5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rzetelność i przejrzystość przedstawionego kosztorysu</w:t>
            </w:r>
          </w:p>
        </w:tc>
        <w:tc>
          <w:tcPr>
            <w:tcW w:w="1559" w:type="dxa"/>
          </w:tcPr>
          <w:p w14:paraId="650679E9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47FB9EF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3635B67C" w14:textId="77777777" w:rsidTr="00BD474B">
        <w:tc>
          <w:tcPr>
            <w:tcW w:w="704" w:type="dxa"/>
          </w:tcPr>
          <w:p w14:paraId="4F383694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5245" w:type="dxa"/>
          </w:tcPr>
          <w:p w14:paraId="3A929C50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udział własny środków finansowych</w:t>
            </w:r>
          </w:p>
        </w:tc>
        <w:tc>
          <w:tcPr>
            <w:tcW w:w="1559" w:type="dxa"/>
          </w:tcPr>
          <w:p w14:paraId="25838D05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2C5B822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75F74B51" w14:textId="77777777" w:rsidTr="00BD474B">
        <w:tc>
          <w:tcPr>
            <w:tcW w:w="704" w:type="dxa"/>
          </w:tcPr>
          <w:p w14:paraId="507F2E68" w14:textId="77777777" w:rsidR="008A0374" w:rsidRPr="00FD509F" w:rsidRDefault="008A0374" w:rsidP="00BD474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FD509F">
              <w:rPr>
                <w:rFonts w:cstheme="minorHAnsi"/>
                <w:b/>
                <w:sz w:val="24"/>
                <w:szCs w:val="24"/>
              </w:rPr>
              <w:t>3)</w:t>
            </w:r>
          </w:p>
        </w:tc>
        <w:tc>
          <w:tcPr>
            <w:tcW w:w="5245" w:type="dxa"/>
          </w:tcPr>
          <w:p w14:paraId="3A243BA6" w14:textId="77777777" w:rsidR="008A0374" w:rsidRPr="007C1244" w:rsidRDefault="008A0374" w:rsidP="00BD474B">
            <w:pPr>
              <w:spacing w:line="276" w:lineRule="auto"/>
              <w:rPr>
                <w:rFonts w:cstheme="minorHAnsi"/>
                <w:b/>
              </w:rPr>
            </w:pPr>
            <w:r w:rsidRPr="007C1244">
              <w:rPr>
                <w:rFonts w:cstheme="minorHAnsi"/>
                <w:b/>
              </w:rPr>
              <w:t>Organizacyjne</w:t>
            </w:r>
          </w:p>
        </w:tc>
        <w:tc>
          <w:tcPr>
            <w:tcW w:w="1559" w:type="dxa"/>
          </w:tcPr>
          <w:p w14:paraId="1B11306A" w14:textId="77777777" w:rsidR="008A0374" w:rsidRPr="00FD509F" w:rsidRDefault="008A0374" w:rsidP="00BD474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509F">
              <w:rPr>
                <w:rFonts w:cstheme="minorHAnsi"/>
                <w:b/>
                <w:sz w:val="24"/>
                <w:szCs w:val="24"/>
              </w:rPr>
              <w:t>25 pkt.</w:t>
            </w:r>
          </w:p>
        </w:tc>
        <w:tc>
          <w:tcPr>
            <w:tcW w:w="1553" w:type="dxa"/>
          </w:tcPr>
          <w:p w14:paraId="7D7B1591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0A0A4C45" w14:textId="77777777" w:rsidTr="00BD474B">
        <w:tc>
          <w:tcPr>
            <w:tcW w:w="704" w:type="dxa"/>
          </w:tcPr>
          <w:p w14:paraId="2B115525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5245" w:type="dxa"/>
          </w:tcPr>
          <w:p w14:paraId="52FC2383" w14:textId="77777777" w:rsidR="008A0374" w:rsidRPr="00FD509F" w:rsidRDefault="008A0374" w:rsidP="00BD474B">
            <w:pPr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zasoby rzeczowe do wykorzystania przy realizacji zadania np.</w:t>
            </w:r>
          </w:p>
          <w:p w14:paraId="2DEB45D6" w14:textId="77777777" w:rsidR="008A0374" w:rsidRPr="00FD509F" w:rsidRDefault="008A0374" w:rsidP="00BD474B">
            <w:pPr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sprzęt, materiały, lokal</w:t>
            </w:r>
          </w:p>
        </w:tc>
        <w:tc>
          <w:tcPr>
            <w:tcW w:w="1559" w:type="dxa"/>
          </w:tcPr>
          <w:p w14:paraId="35E2F623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097CEC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41BCC93E" w14:textId="77777777" w:rsidTr="00BD474B">
        <w:tc>
          <w:tcPr>
            <w:tcW w:w="704" w:type="dxa"/>
          </w:tcPr>
          <w:p w14:paraId="481CA112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5245" w:type="dxa"/>
          </w:tcPr>
          <w:p w14:paraId="0D5C1D9D" w14:textId="77777777" w:rsidR="008A0374" w:rsidRPr="00FD509F" w:rsidRDefault="008A0374" w:rsidP="00BD474B">
            <w:pPr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doświadczenie Oferenta w realizacji zadań podobnego rodzaju (tj. dystrybucja żywności do potrzebujących, ratowanie żywności przed zmarnowaniem itp.)</w:t>
            </w:r>
          </w:p>
        </w:tc>
        <w:tc>
          <w:tcPr>
            <w:tcW w:w="1559" w:type="dxa"/>
          </w:tcPr>
          <w:p w14:paraId="21E8BCFF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8A73583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413E06E1" w14:textId="77777777" w:rsidTr="00BD474B">
        <w:tc>
          <w:tcPr>
            <w:tcW w:w="704" w:type="dxa"/>
          </w:tcPr>
          <w:p w14:paraId="028123AC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5245" w:type="dxa"/>
          </w:tcPr>
          <w:p w14:paraId="2F423049" w14:textId="77777777" w:rsidR="008A0374" w:rsidRPr="00FD509F" w:rsidRDefault="008A0374" w:rsidP="00BD474B">
            <w:pPr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zasoby kadrowe przewidywane do wykorzystania przy realizacji zadania np. kwalifikacje, doświadczenie</w:t>
            </w:r>
          </w:p>
        </w:tc>
        <w:tc>
          <w:tcPr>
            <w:tcW w:w="1559" w:type="dxa"/>
          </w:tcPr>
          <w:p w14:paraId="19434035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402FA02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6676E300" w14:textId="77777777" w:rsidTr="00BD474B">
        <w:tc>
          <w:tcPr>
            <w:tcW w:w="704" w:type="dxa"/>
          </w:tcPr>
          <w:p w14:paraId="039AABA7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5245" w:type="dxa"/>
          </w:tcPr>
          <w:p w14:paraId="5FB7C4D6" w14:textId="77777777" w:rsidR="008A0374" w:rsidRPr="00FD509F" w:rsidRDefault="008A0374" w:rsidP="00BD47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dotychczasowe doświadczenie Samorządu Województwa</w:t>
            </w:r>
          </w:p>
          <w:p w14:paraId="2807352A" w14:textId="77777777" w:rsidR="008A0374" w:rsidRPr="00FD509F" w:rsidRDefault="008A0374" w:rsidP="00BD47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Wielkopolskiego we współpracy z Oferentem: analiza i ocena</w:t>
            </w:r>
          </w:p>
          <w:p w14:paraId="378F438E" w14:textId="77777777" w:rsidR="008A0374" w:rsidRPr="00FD509F" w:rsidRDefault="008A0374" w:rsidP="00BD47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realizacji zadań publicznych w latach poprzednich, w tym</w:t>
            </w:r>
          </w:p>
          <w:p w14:paraId="0E1F7A60" w14:textId="77777777" w:rsidR="008A0374" w:rsidRPr="00FD509F" w:rsidRDefault="008A0374" w:rsidP="00BD47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D509F">
              <w:rPr>
                <w:rFonts w:cstheme="minorHAnsi"/>
                <w:sz w:val="20"/>
                <w:szCs w:val="20"/>
              </w:rPr>
              <w:t>rzetelność, terminowość i sposób rozliczenia otrzymanych na ten cel środków finansowych</w:t>
            </w:r>
          </w:p>
        </w:tc>
        <w:tc>
          <w:tcPr>
            <w:tcW w:w="1559" w:type="dxa"/>
          </w:tcPr>
          <w:p w14:paraId="68A67BE8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5EC549D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A0374" w14:paraId="0B7ADEE9" w14:textId="77777777" w:rsidTr="00BD474B">
        <w:tc>
          <w:tcPr>
            <w:tcW w:w="7508" w:type="dxa"/>
            <w:gridSpan w:val="3"/>
          </w:tcPr>
          <w:p w14:paraId="79EF5A47" w14:textId="77777777" w:rsidR="008A0374" w:rsidRPr="00FD509F" w:rsidRDefault="008A0374" w:rsidP="00BD474B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D509F">
              <w:rPr>
                <w:rFonts w:cstheme="minorHAnsi"/>
                <w:b/>
                <w:sz w:val="24"/>
                <w:szCs w:val="24"/>
              </w:rPr>
              <w:t>Razem (maksymalnie 100 punktów)</w:t>
            </w:r>
          </w:p>
        </w:tc>
        <w:tc>
          <w:tcPr>
            <w:tcW w:w="1553" w:type="dxa"/>
          </w:tcPr>
          <w:p w14:paraId="6E67497B" w14:textId="77777777" w:rsidR="008A0374" w:rsidRDefault="008A0374" w:rsidP="00BD474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3C6416D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67C8AF96" w14:textId="77777777" w:rsidR="008A0374" w:rsidRDefault="008A0374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5B8E7315" w14:textId="77777777" w:rsidR="00506D22" w:rsidRDefault="00506D22" w:rsidP="008A0374">
      <w:pPr>
        <w:spacing w:after="0" w:line="276" w:lineRule="auto"/>
        <w:rPr>
          <w:rFonts w:cstheme="minorHAnsi"/>
          <w:sz w:val="24"/>
          <w:szCs w:val="24"/>
        </w:rPr>
      </w:pPr>
    </w:p>
    <w:p w14:paraId="19050827" w14:textId="77777777" w:rsidR="008A0374" w:rsidRPr="00FD509F" w:rsidRDefault="008A0374" w:rsidP="008A0374">
      <w:pPr>
        <w:spacing w:after="0" w:line="360" w:lineRule="auto"/>
        <w:rPr>
          <w:rFonts w:cstheme="minorHAnsi"/>
          <w:sz w:val="24"/>
          <w:szCs w:val="24"/>
        </w:rPr>
      </w:pPr>
      <w:r w:rsidRPr="00FD509F">
        <w:rPr>
          <w:rFonts w:cstheme="minorHAnsi"/>
          <w:sz w:val="24"/>
          <w:szCs w:val="24"/>
        </w:rPr>
        <w:t>Podpis członka komisji oceniającego ofertę: .….……………………………………………………..…………</w:t>
      </w:r>
    </w:p>
    <w:p w14:paraId="711680E7" w14:textId="77777777" w:rsidR="008A0374" w:rsidRDefault="00B66BD0" w:rsidP="008A037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Poznań, ………………..………… 2026</w:t>
      </w:r>
      <w:r w:rsidR="008A0374" w:rsidRPr="00FD509F">
        <w:rPr>
          <w:rFonts w:cstheme="minorHAnsi"/>
          <w:sz w:val="24"/>
          <w:szCs w:val="24"/>
        </w:rPr>
        <w:t xml:space="preserve"> r.</w:t>
      </w:r>
    </w:p>
    <w:sectPr w:rsidR="008A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104799"/>
    <w:multiLevelType w:val="hybridMultilevel"/>
    <w:tmpl w:val="FFDA0086"/>
    <w:lvl w:ilvl="0" w:tplc="C9F4348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015217">
    <w:abstractNumId w:val="0"/>
  </w:num>
  <w:num w:numId="2" w16cid:durableId="115884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74"/>
    <w:rsid w:val="00157CCF"/>
    <w:rsid w:val="002056C4"/>
    <w:rsid w:val="00360E18"/>
    <w:rsid w:val="0040619A"/>
    <w:rsid w:val="004654D5"/>
    <w:rsid w:val="00506D22"/>
    <w:rsid w:val="005460EE"/>
    <w:rsid w:val="0056519E"/>
    <w:rsid w:val="005B0D5D"/>
    <w:rsid w:val="008A0374"/>
    <w:rsid w:val="008B262E"/>
    <w:rsid w:val="009365B5"/>
    <w:rsid w:val="00A00206"/>
    <w:rsid w:val="00B66BD0"/>
    <w:rsid w:val="00E41715"/>
    <w:rsid w:val="00E538FA"/>
    <w:rsid w:val="00E83823"/>
    <w:rsid w:val="00E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6DC2"/>
  <w15:chartTrackingRefBased/>
  <w15:docId w15:val="{E8633778-FCB3-47D5-B4EA-D373778B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8</cp:revision>
  <cp:lastPrinted>2026-01-16T08:55:00Z</cp:lastPrinted>
  <dcterms:created xsi:type="dcterms:W3CDTF">2026-01-13T13:33:00Z</dcterms:created>
  <dcterms:modified xsi:type="dcterms:W3CDTF">2026-01-16T11:06:00Z</dcterms:modified>
</cp:coreProperties>
</file>