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CD2BB0" w:rsidP="00CD2BB0">
      <w:pPr>
        <w:jc w:val="both"/>
        <w:rPr>
          <w:rFonts w:ascii="Arial" w:hAnsi="Arial" w:cs="Arial"/>
        </w:rPr>
      </w:pPr>
      <w:r w:rsidRPr="00CD2BB0">
        <w:rPr>
          <w:rFonts w:ascii="Arial" w:hAnsi="Arial" w:cs="Arial"/>
        </w:rPr>
        <w:t>projektu uchwały Sejmi</w:t>
      </w:r>
      <w:r>
        <w:rPr>
          <w:rFonts w:ascii="Arial" w:hAnsi="Arial" w:cs="Arial"/>
        </w:rPr>
        <w:t xml:space="preserve">ku Województwa Wielkopolskiego </w:t>
      </w:r>
      <w:r w:rsidRPr="00CD2BB0">
        <w:rPr>
          <w:rFonts w:ascii="Arial" w:hAnsi="Arial" w:cs="Arial"/>
        </w:rPr>
        <w:t>zmieniającej uchwałę w sprawie nadania s</w:t>
      </w:r>
      <w:r>
        <w:rPr>
          <w:rFonts w:ascii="Arial" w:hAnsi="Arial" w:cs="Arial"/>
        </w:rPr>
        <w:t xml:space="preserve">tatutu Wielkopolskiemu Centrum </w:t>
      </w:r>
      <w:r w:rsidRPr="00CD2BB0">
        <w:rPr>
          <w:rFonts w:ascii="Arial" w:hAnsi="Arial" w:cs="Arial"/>
        </w:rPr>
        <w:t>Pulmonologii i Torakochirurgii im. Eugenii i Janusza Zeylandów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82182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E23C3F">
        <w:rPr>
          <w:rFonts w:ascii="Arial" w:hAnsi="Arial" w:cs="Arial"/>
        </w:rPr>
        <w:t>głosowania pomiędzy 1</w:t>
      </w:r>
      <w:r w:rsidR="00CD2BB0">
        <w:rPr>
          <w:rFonts w:ascii="Arial" w:hAnsi="Arial" w:cs="Arial"/>
        </w:rPr>
        <w:t>4-20.01.2020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CD2BB0" w:rsidRPr="00CD2BB0">
        <w:rPr>
          <w:rFonts w:ascii="Arial" w:hAnsi="Arial" w:cs="Arial"/>
        </w:rPr>
        <w:t>uchwały Sejmi</w:t>
      </w:r>
      <w:r w:rsidR="00CD2BB0">
        <w:rPr>
          <w:rFonts w:ascii="Arial" w:hAnsi="Arial" w:cs="Arial"/>
        </w:rPr>
        <w:t xml:space="preserve">ku Województwa Wielkopolskiego </w:t>
      </w:r>
      <w:r w:rsidR="00CD2BB0" w:rsidRPr="00CD2BB0">
        <w:rPr>
          <w:rFonts w:ascii="Arial" w:hAnsi="Arial" w:cs="Arial"/>
        </w:rPr>
        <w:t>zmieniającej uchwałę w sprawie nadania s</w:t>
      </w:r>
      <w:r w:rsidR="00CD2BB0">
        <w:rPr>
          <w:rFonts w:ascii="Arial" w:hAnsi="Arial" w:cs="Arial"/>
        </w:rPr>
        <w:t xml:space="preserve">tatutu Wielkopolskiemu Centrum </w:t>
      </w:r>
      <w:r w:rsidR="00CD2BB0" w:rsidRPr="00CD2BB0">
        <w:rPr>
          <w:rFonts w:ascii="Arial" w:hAnsi="Arial" w:cs="Arial"/>
        </w:rPr>
        <w:t xml:space="preserve">Pulmonologii i Torakochirurgii im. Eugenii i Janusza Zeylandów </w:t>
      </w:r>
      <w:r w:rsidR="00CD2BB0">
        <w:rPr>
          <w:rFonts w:ascii="Arial" w:hAnsi="Arial" w:cs="Arial"/>
        </w:rPr>
        <w:br/>
      </w:r>
      <w:r w:rsidR="00CD2BB0" w:rsidRPr="00CD2BB0">
        <w:rPr>
          <w:rFonts w:ascii="Arial" w:hAnsi="Arial" w:cs="Arial"/>
        </w:rPr>
        <w:t>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882182">
        <w:rPr>
          <w:rFonts w:ascii="Arial" w:hAnsi="Arial" w:cs="Arial"/>
        </w:rPr>
        <w:t>1728/2020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882182">
        <w:rPr>
          <w:rFonts w:ascii="Arial" w:hAnsi="Arial" w:cs="Arial"/>
        </w:rPr>
        <w:t>z dnia 10</w:t>
      </w:r>
      <w:r w:rsidR="00370799">
        <w:rPr>
          <w:rFonts w:ascii="Arial" w:hAnsi="Arial" w:cs="Arial"/>
        </w:rPr>
        <w:t xml:space="preserve"> </w:t>
      </w:r>
      <w:r w:rsidR="00882182">
        <w:rPr>
          <w:rFonts w:ascii="Arial" w:hAnsi="Arial" w:cs="Arial"/>
        </w:rPr>
        <w:t>stycznia 2020</w:t>
      </w:r>
      <w:r w:rsidR="00CE7145" w:rsidRPr="00CE7145">
        <w:rPr>
          <w:rFonts w:ascii="Arial" w:hAnsi="Arial" w:cs="Arial"/>
        </w:rPr>
        <w:t xml:space="preserve"> roku</w:t>
      </w:r>
      <w:r w:rsidR="00370799">
        <w:rPr>
          <w:rFonts w:ascii="Arial" w:hAnsi="Arial" w:cs="Arial"/>
        </w:rPr>
        <w:t xml:space="preserve"> w sprawie </w:t>
      </w:r>
      <w:r w:rsidR="002B151A" w:rsidRPr="002B151A">
        <w:rPr>
          <w:rFonts w:ascii="Arial" w:hAnsi="Arial" w:cs="Arial"/>
        </w:rPr>
        <w:t xml:space="preserve">przeprowadzenia konsultacji </w:t>
      </w:r>
      <w:r w:rsidR="00492EEC" w:rsidRPr="00492EEC">
        <w:rPr>
          <w:rFonts w:ascii="Arial" w:hAnsi="Arial" w:cs="Arial"/>
        </w:rPr>
        <w:t xml:space="preserve">projektu uchwały </w:t>
      </w:r>
      <w:r w:rsidR="00882182">
        <w:rPr>
          <w:rFonts w:ascii="Arial" w:hAnsi="Arial" w:cs="Arial"/>
        </w:rPr>
        <w:t xml:space="preserve">Sejmiku Województwa </w:t>
      </w:r>
      <w:r w:rsidR="00882182" w:rsidRPr="00882182">
        <w:rPr>
          <w:rFonts w:ascii="Arial" w:hAnsi="Arial" w:cs="Arial"/>
        </w:rPr>
        <w:t xml:space="preserve">Wielkopolskiego zmieniającej uchwałę w sprawie </w:t>
      </w:r>
      <w:r w:rsidR="00882182">
        <w:rPr>
          <w:rFonts w:ascii="Arial" w:hAnsi="Arial" w:cs="Arial"/>
        </w:rPr>
        <w:t xml:space="preserve">nadania statutu Wielkopolskiemu </w:t>
      </w:r>
      <w:r w:rsidR="00882182" w:rsidRPr="00882182">
        <w:rPr>
          <w:rFonts w:ascii="Arial" w:hAnsi="Arial" w:cs="Arial"/>
        </w:rPr>
        <w:t>Centrum Pulmonologii i Torakochirurgii im. Eugenii i Janusza Zeylandów w Poznaniu.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E5293" w:rsidRPr="00BD75F6" w:rsidRDefault="00882182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Dorota Lisiak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882182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Wiceprzewodnicząca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3F" w:rsidRDefault="00D4243F" w:rsidP="001C5D24">
      <w:pPr>
        <w:spacing w:after="0" w:line="240" w:lineRule="auto"/>
      </w:pPr>
      <w:r>
        <w:separator/>
      </w:r>
    </w:p>
  </w:endnote>
  <w:endnote w:type="continuationSeparator" w:id="0">
    <w:p w:rsidR="00D4243F" w:rsidRDefault="00D4243F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3F" w:rsidRDefault="00D4243F" w:rsidP="001C5D24">
      <w:pPr>
        <w:spacing w:after="0" w:line="240" w:lineRule="auto"/>
      </w:pPr>
      <w:r>
        <w:separator/>
      </w:r>
    </w:p>
  </w:footnote>
  <w:footnote w:type="continuationSeparator" w:id="0">
    <w:p w:rsidR="00D4243F" w:rsidRDefault="00D4243F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F07CB"/>
    <w:rsid w:val="00186229"/>
    <w:rsid w:val="001A7B9E"/>
    <w:rsid w:val="001C5D24"/>
    <w:rsid w:val="00276A6F"/>
    <w:rsid w:val="00295B75"/>
    <w:rsid w:val="002B151A"/>
    <w:rsid w:val="002B1C3D"/>
    <w:rsid w:val="002B5FA9"/>
    <w:rsid w:val="00310945"/>
    <w:rsid w:val="00370799"/>
    <w:rsid w:val="003D66FA"/>
    <w:rsid w:val="003E2D37"/>
    <w:rsid w:val="004226EA"/>
    <w:rsid w:val="00492EEC"/>
    <w:rsid w:val="004E0AC3"/>
    <w:rsid w:val="005B1A4D"/>
    <w:rsid w:val="006A559C"/>
    <w:rsid w:val="007010E4"/>
    <w:rsid w:val="00746286"/>
    <w:rsid w:val="00777BF1"/>
    <w:rsid w:val="007C5085"/>
    <w:rsid w:val="007C7E7B"/>
    <w:rsid w:val="0083464D"/>
    <w:rsid w:val="0084630D"/>
    <w:rsid w:val="00882182"/>
    <w:rsid w:val="00885F3B"/>
    <w:rsid w:val="008F41AA"/>
    <w:rsid w:val="0097000D"/>
    <w:rsid w:val="00975DAA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D2BB0"/>
    <w:rsid w:val="00CE7145"/>
    <w:rsid w:val="00D2518A"/>
    <w:rsid w:val="00D4243F"/>
    <w:rsid w:val="00E23C3F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A6B75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2019-07-03T08:18:00Z</cp:lastPrinted>
  <dcterms:created xsi:type="dcterms:W3CDTF">2020-01-28T11:26:00Z</dcterms:created>
  <dcterms:modified xsi:type="dcterms:W3CDTF">2020-01-28T11:29:00Z</dcterms:modified>
</cp:coreProperties>
</file>