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6B3961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 w:themeColor="background1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r w:rsidRPr="006B3961">
        <w:rPr>
          <w:b/>
          <w:bCs/>
          <w:color w:val="FFFFFF" w:themeColor="background1"/>
          <w:kern w:val="1"/>
          <w:sz w:val="26"/>
          <w:szCs w:val="26"/>
        </w:rPr>
        <w:t>Załącznik nr 20 – Sprawozdanie finansowe z wykonania zadania</w:t>
      </w:r>
      <w:bookmarkEnd w:id="0"/>
      <w:bookmarkEnd w:id="1"/>
      <w:r w:rsidRPr="006B3961">
        <w:rPr>
          <w:b/>
          <w:bCs/>
          <w:color w:val="FFFFFF" w:themeColor="background1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od………………… do 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umowie/porozumieniu/ nr………………………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dniu……………………………, pomiędzy</w:t>
      </w:r>
    </w:p>
    <w:p w:rsidR="00F40574" w:rsidRPr="00981D87" w:rsidRDefault="00F40574" w:rsidP="00F40574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C3C4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F40574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3C3C4B">
        <w:trPr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9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8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3" w:name="OLE_LINK3"/>
            <w:bookmarkStart w:id="4" w:name="OLE_LINK4"/>
            <w:r w:rsidRPr="00981D87">
              <w:t xml:space="preserve">, z tego: </w:t>
            </w:r>
            <w:bookmarkEnd w:id="3"/>
            <w:bookmarkEnd w:id="4"/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76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5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535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36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F40574" w:rsidRPr="00981D87" w:rsidTr="003C3C4B">
        <w:trPr>
          <w:cantSplit/>
          <w:trHeight w:val="127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Nr pozycji kosztorysu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0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A516" wp14:editId="57C0F76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574" w:rsidRPr="001A4B94" w:rsidRDefault="00F40574" w:rsidP="00F40574">
                                  <w:r w:rsidRPr="001A4B94">
                                    <w:t>4. ZBIORCZE ZESTAWIENIE FAKTUR:</w:t>
                                  </w:r>
                                </w:p>
                                <w:p w:rsidR="00F40574" w:rsidRPr="004C1E39" w:rsidRDefault="00F40574" w:rsidP="00F405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A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F40574" w:rsidRPr="001A4B94" w:rsidRDefault="00F40574" w:rsidP="00F40574">
                            <w:r w:rsidRPr="001A4B94">
                              <w:t>4. ZBIORCZE ZESTAWIENIE FAKTUR:</w:t>
                            </w:r>
                          </w:p>
                          <w:p w:rsidR="00F40574" w:rsidRPr="004C1E39" w:rsidRDefault="00F40574" w:rsidP="00F40574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</w:t>
            </w:r>
            <w:proofErr w:type="spellStart"/>
            <w:r w:rsidRPr="00981D87">
              <w:rPr>
                <w:sz w:val="22"/>
                <w:szCs w:val="22"/>
              </w:rPr>
              <w:t>cych</w:t>
            </w:r>
            <w:proofErr w:type="spellEnd"/>
            <w:r w:rsidRPr="00981D87">
              <w:rPr>
                <w:sz w:val="22"/>
                <w:szCs w:val="22"/>
              </w:rPr>
              <w:t xml:space="preserve"> z dotacji z budżetu Woj. </w:t>
            </w:r>
            <w:proofErr w:type="spellStart"/>
            <w:r w:rsidRPr="00981D87">
              <w:rPr>
                <w:sz w:val="22"/>
                <w:szCs w:val="22"/>
              </w:rPr>
              <w:t>Wielkopols</w:t>
            </w:r>
            <w:proofErr w:type="spellEnd"/>
            <w:r w:rsidRPr="00981D87">
              <w:rPr>
                <w:sz w:val="22"/>
                <w:szCs w:val="22"/>
              </w:rPr>
              <w:t>-kiego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38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Kwota w zł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228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F40574" w:rsidRPr="00981D87" w:rsidRDefault="00F40574" w:rsidP="003C3C4B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F40574" w:rsidRPr="00981D87" w:rsidRDefault="00F40574" w:rsidP="003C3C4B">
            <w:pPr>
              <w:ind w:left="113" w:right="113"/>
              <w:jc w:val="both"/>
            </w:pPr>
          </w:p>
        </w:tc>
      </w:tr>
      <w:tr w:rsidR="00F40574" w:rsidRPr="00981D87" w:rsidTr="003C3C4B">
        <w:trPr>
          <w:cantSplit/>
          <w:trHeight w:val="121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proofErr w:type="spellStart"/>
            <w:r w:rsidRPr="00981D87">
              <w:rPr>
                <w:sz w:val="22"/>
                <w:szCs w:val="22"/>
              </w:rPr>
              <w:t>Zaksięgo-wano</w:t>
            </w:r>
            <w:proofErr w:type="spellEnd"/>
            <w:r w:rsidRPr="00981D87">
              <w:rPr>
                <w:sz w:val="22"/>
                <w:szCs w:val="22"/>
              </w:rPr>
              <w:t xml:space="preserve"> w ewidencji księgowej pod poz. Nr…..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39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 xml:space="preserve">Numer wyciągu </w:t>
            </w:r>
            <w:proofErr w:type="spellStart"/>
            <w:r w:rsidRPr="00981D87">
              <w:rPr>
                <w:sz w:val="22"/>
                <w:szCs w:val="22"/>
              </w:rPr>
              <w:t>bankowe-go</w:t>
            </w:r>
            <w:proofErr w:type="spellEnd"/>
            <w:r w:rsidRPr="00981D87">
              <w:rPr>
                <w:sz w:val="22"/>
                <w:szCs w:val="22"/>
              </w:rPr>
              <w:t xml:space="preserve"> z dnia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4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57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 xml:space="preserve">Nr dowodu </w:t>
            </w:r>
            <w:proofErr w:type="spellStart"/>
            <w:r w:rsidRPr="00981D87">
              <w:rPr>
                <w:sz w:val="22"/>
                <w:szCs w:val="22"/>
              </w:rPr>
              <w:t>ksiegow</w:t>
            </w:r>
            <w:proofErr w:type="spellEnd"/>
            <w:r w:rsidRPr="00981D87">
              <w:rPr>
                <w:sz w:val="22"/>
                <w:szCs w:val="22"/>
              </w:rPr>
              <w:t>.(faktu-</w:t>
            </w:r>
            <w:proofErr w:type="spellStart"/>
            <w:r w:rsidRPr="00981D87">
              <w:rPr>
                <w:sz w:val="22"/>
                <w:szCs w:val="22"/>
              </w:rPr>
              <w:t>ry</w:t>
            </w:r>
            <w:proofErr w:type="spellEnd"/>
            <w:r w:rsidRPr="00981D87">
              <w:rPr>
                <w:sz w:val="22"/>
                <w:szCs w:val="22"/>
              </w:rPr>
              <w:t>/ r-ku)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2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57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umowie/porozumieniu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umowy/porozumienia*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Default="00F40574" w:rsidP="00F40574">
      <w:pPr>
        <w:spacing w:line="360" w:lineRule="auto"/>
        <w:jc w:val="both"/>
      </w:pPr>
    </w:p>
    <w:p w:rsidR="007474C4" w:rsidRPr="00981D87" w:rsidRDefault="007474C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Załączniki: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F40574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  <w:bookmarkStart w:id="5" w:name="_GoBack"/>
      <w:bookmarkEnd w:id="5"/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lastRenderedPageBreak/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F40574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F40574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 *niepotrzebne skreślić</w:t>
      </w:r>
      <w:r w:rsidRPr="00981D87">
        <w:br w:type="page"/>
      </w:r>
    </w:p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570B8" w:rsidRDefault="00043BE8"/>
    <w:sectPr w:rsidR="00F5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43BE8"/>
    <w:rsid w:val="0061032F"/>
    <w:rsid w:val="006B3961"/>
    <w:rsid w:val="007474C4"/>
    <w:rsid w:val="0084353F"/>
    <w:rsid w:val="00882204"/>
    <w:rsid w:val="00913D71"/>
    <w:rsid w:val="00B739F7"/>
    <w:rsid w:val="00D547BD"/>
    <w:rsid w:val="00F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Piechocki Krzysztof</cp:lastModifiedBy>
  <cp:revision>2</cp:revision>
  <dcterms:created xsi:type="dcterms:W3CDTF">2019-01-18T08:52:00Z</dcterms:created>
  <dcterms:modified xsi:type="dcterms:W3CDTF">2019-01-18T08:52:00Z</dcterms:modified>
</cp:coreProperties>
</file>