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XX</w:t>
      </w:r>
      <w:r w:rsidRPr="00776269">
        <w:rPr>
          <w:rFonts w:ascii="Arial" w:hAnsi="Arial" w:cs="Arial"/>
          <w:b/>
        </w:rPr>
        <w:t xml:space="preserve"> Konkursu Dziennikarskiego </w:t>
      </w:r>
    </w:p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 xml:space="preserve">o Nagrodę Marszałka Województwa Wielkopolskiego </w:t>
      </w:r>
    </w:p>
    <w:p w:rsidR="00752207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>pod hasłem „</w:t>
      </w:r>
      <w:r w:rsidRPr="00374E76">
        <w:rPr>
          <w:rFonts w:ascii="Arial" w:hAnsi="Arial" w:cs="Arial"/>
          <w:b/>
        </w:rPr>
        <w:t>Wielkopolska obywatelska – Wielkopolska europejska</w:t>
      </w:r>
      <w:r>
        <w:rPr>
          <w:rFonts w:ascii="Arial" w:hAnsi="Arial" w:cs="Arial"/>
          <w:b/>
        </w:rPr>
        <w:t xml:space="preserve">. </w:t>
      </w:r>
    </w:p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 w:rsidRPr="008671A9">
        <w:rPr>
          <w:rFonts w:ascii="Arial" w:hAnsi="Arial" w:cs="Arial"/>
          <w:b/>
        </w:rPr>
        <w:t>Samorząd ma głos!</w:t>
      </w:r>
      <w:r w:rsidRPr="00374E76" w:rsidDel="00541166">
        <w:rPr>
          <w:rFonts w:ascii="Arial" w:hAnsi="Arial" w:cs="Arial"/>
          <w:b/>
        </w:rPr>
        <w:t xml:space="preserve"> </w:t>
      </w:r>
      <w:r w:rsidRPr="00776269">
        <w:rPr>
          <w:rFonts w:ascii="Arial" w:hAnsi="Arial" w:cs="Arial"/>
          <w:b/>
        </w:rPr>
        <w:t>”</w:t>
      </w:r>
    </w:p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</w:p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 xml:space="preserve">§ 1 </w:t>
      </w:r>
    </w:p>
    <w:p w:rsidR="00752207" w:rsidRPr="00BA7EEB" w:rsidRDefault="00752207" w:rsidP="00752207">
      <w:pPr>
        <w:spacing w:line="276" w:lineRule="auto"/>
        <w:jc w:val="center"/>
        <w:rPr>
          <w:rFonts w:ascii="Arial" w:hAnsi="Arial" w:cs="Arial"/>
        </w:rPr>
      </w:pPr>
    </w:p>
    <w:p w:rsidR="00752207" w:rsidRPr="00BA7EEB" w:rsidRDefault="00752207" w:rsidP="00752207">
      <w:pPr>
        <w:spacing w:line="276" w:lineRule="auto"/>
        <w:jc w:val="both"/>
        <w:rPr>
          <w:rFonts w:ascii="Arial" w:hAnsi="Arial" w:cs="Arial"/>
        </w:rPr>
      </w:pPr>
      <w:r w:rsidRPr="00BA7EEB">
        <w:rPr>
          <w:rFonts w:ascii="Arial" w:hAnsi="Arial" w:cs="Arial"/>
        </w:rPr>
        <w:t>XX Konkurs Dziennikarski o Nagrodę Marszałka Województwa Wielkopolskiego pod hasłem „Wielkopolska obywatelska – Wielkopolska europejska. Samorząd ma głos!”, zwany dalej „Konkursem”, organizowany jest przez Urząd Marszałkowski Województwa Wielkopolskiego w Poznaniu, zwany dalej „Organizatorem”.</w:t>
      </w:r>
    </w:p>
    <w:p w:rsidR="00752207" w:rsidRPr="00BA7EEB" w:rsidRDefault="00752207" w:rsidP="00752207">
      <w:pPr>
        <w:spacing w:line="276" w:lineRule="auto"/>
        <w:jc w:val="both"/>
        <w:rPr>
          <w:rFonts w:ascii="Arial" w:hAnsi="Arial" w:cs="Arial"/>
        </w:rPr>
      </w:pPr>
    </w:p>
    <w:p w:rsidR="00752207" w:rsidRPr="00BA7EEB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 w:rsidRPr="00BA7EEB">
        <w:rPr>
          <w:rFonts w:ascii="Arial" w:hAnsi="Arial" w:cs="Arial"/>
          <w:b/>
        </w:rPr>
        <w:t xml:space="preserve">§ 2 </w:t>
      </w:r>
    </w:p>
    <w:p w:rsidR="00752207" w:rsidRPr="00BA7EEB" w:rsidRDefault="00752207" w:rsidP="00752207">
      <w:pPr>
        <w:spacing w:line="276" w:lineRule="auto"/>
        <w:jc w:val="center"/>
        <w:rPr>
          <w:rFonts w:ascii="Arial" w:hAnsi="Arial" w:cs="Arial"/>
        </w:rPr>
      </w:pPr>
    </w:p>
    <w:p w:rsidR="00752207" w:rsidRPr="00BA7EEB" w:rsidRDefault="00752207" w:rsidP="00752207">
      <w:pPr>
        <w:spacing w:line="276" w:lineRule="auto"/>
        <w:jc w:val="both"/>
        <w:rPr>
          <w:rFonts w:ascii="Arial" w:hAnsi="Arial" w:cs="Arial"/>
        </w:rPr>
      </w:pPr>
    </w:p>
    <w:p w:rsidR="00752207" w:rsidRPr="00BA7EEB" w:rsidRDefault="00752207" w:rsidP="00752207">
      <w:pPr>
        <w:pStyle w:val="NormalnyWeb"/>
        <w:shd w:val="clear" w:color="auto" w:fill="FFFFFF"/>
        <w:spacing w:before="240" w:beforeAutospacing="0" w:after="240" w:afterAutospacing="0"/>
        <w:rPr>
          <w:rStyle w:val="gwp9c328ebffont"/>
          <w:rFonts w:ascii="Arial" w:hAnsi="Arial" w:cs="Arial"/>
        </w:rPr>
      </w:pPr>
      <w:r w:rsidRPr="00BA7EEB">
        <w:rPr>
          <w:rFonts w:ascii="Arial" w:hAnsi="Arial" w:cs="Arial"/>
        </w:rPr>
        <w:t xml:space="preserve">Celem </w:t>
      </w:r>
      <w:r w:rsidRPr="00BA7EEB">
        <w:rPr>
          <w:rStyle w:val="gwp9c328ebffont"/>
          <w:rFonts w:ascii="Arial" w:hAnsi="Arial" w:cs="Arial"/>
        </w:rPr>
        <w:t>konkursu jest pokazanie roli</w:t>
      </w:r>
      <w:r w:rsidRPr="007F6510">
        <w:rPr>
          <w:rStyle w:val="gwp9c328ebffont"/>
          <w:rFonts w:ascii="Arial" w:hAnsi="Arial" w:cs="Arial"/>
        </w:rPr>
        <w:t xml:space="preserve"> </w:t>
      </w:r>
      <w:r>
        <w:rPr>
          <w:rStyle w:val="gwp9c328ebffont"/>
          <w:rFonts w:ascii="Arial" w:hAnsi="Arial" w:cs="Arial"/>
        </w:rPr>
        <w:t>samorządu</w:t>
      </w:r>
      <w:r w:rsidRPr="00BA7EEB">
        <w:rPr>
          <w:rStyle w:val="gwp9c328ebffont"/>
          <w:rFonts w:ascii="Arial" w:hAnsi="Arial" w:cs="Arial"/>
        </w:rPr>
        <w:t xml:space="preserve">, </w:t>
      </w:r>
      <w:r>
        <w:rPr>
          <w:rStyle w:val="gwp9c328ebffont"/>
          <w:rFonts w:ascii="Arial" w:hAnsi="Arial" w:cs="Arial"/>
        </w:rPr>
        <w:t xml:space="preserve">także jego </w:t>
      </w:r>
      <w:r w:rsidRPr="00BA7EEB">
        <w:rPr>
          <w:rStyle w:val="gwp9c328ebffont"/>
          <w:rFonts w:ascii="Arial" w:hAnsi="Arial" w:cs="Arial"/>
        </w:rPr>
        <w:t>osiągnięć</w:t>
      </w:r>
      <w:r>
        <w:rPr>
          <w:rStyle w:val="gwp9c328ebffont"/>
          <w:rFonts w:ascii="Arial" w:hAnsi="Arial" w:cs="Arial"/>
        </w:rPr>
        <w:t xml:space="preserve"> </w:t>
      </w:r>
      <w:r w:rsidRPr="00BA7EEB">
        <w:rPr>
          <w:rStyle w:val="gwp9c328ebffont"/>
          <w:rFonts w:ascii="Arial" w:hAnsi="Arial" w:cs="Arial"/>
        </w:rPr>
        <w:t xml:space="preserve">na przestrzeni 30 lat funkcjonowania w Polsce i wyzwań stojących </w:t>
      </w:r>
      <w:r>
        <w:rPr>
          <w:rStyle w:val="gwp9c328ebffont"/>
          <w:rFonts w:ascii="Arial" w:hAnsi="Arial" w:cs="Arial"/>
        </w:rPr>
        <w:t xml:space="preserve">przed nim </w:t>
      </w:r>
      <w:r w:rsidRPr="00BA7EEB">
        <w:rPr>
          <w:rStyle w:val="gwp9c328ebffont"/>
          <w:rFonts w:ascii="Arial" w:hAnsi="Arial" w:cs="Arial"/>
        </w:rPr>
        <w:t>dziś</w:t>
      </w:r>
      <w:r>
        <w:rPr>
          <w:rStyle w:val="gwp9c328ebffont"/>
          <w:rFonts w:ascii="Arial" w:hAnsi="Arial" w:cs="Arial"/>
        </w:rPr>
        <w:t>.</w:t>
      </w:r>
      <w:r w:rsidRPr="00BA7EEB">
        <w:rPr>
          <w:rStyle w:val="gwp9c328ebffont"/>
          <w:rFonts w:ascii="Arial" w:hAnsi="Arial" w:cs="Arial"/>
        </w:rPr>
        <w:t xml:space="preserve"> </w:t>
      </w:r>
    </w:p>
    <w:p w:rsidR="00752207" w:rsidRPr="00BA7EEB" w:rsidRDefault="00752207" w:rsidP="00752207">
      <w:pPr>
        <w:jc w:val="both"/>
        <w:rPr>
          <w:rFonts w:ascii="Arial" w:hAnsi="Arial" w:cs="Arial"/>
        </w:rPr>
      </w:pPr>
    </w:p>
    <w:p w:rsidR="00752207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>§ 3</w:t>
      </w:r>
    </w:p>
    <w:p w:rsidR="00752207" w:rsidRPr="00776269" w:rsidRDefault="00752207" w:rsidP="00752207">
      <w:pPr>
        <w:spacing w:line="276" w:lineRule="auto"/>
        <w:rPr>
          <w:rFonts w:ascii="Arial" w:hAnsi="Arial" w:cs="Arial"/>
          <w:b/>
        </w:rPr>
      </w:pPr>
    </w:p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</w:p>
    <w:p w:rsidR="00752207" w:rsidRPr="00776269" w:rsidRDefault="00752207" w:rsidP="00752207">
      <w:p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Konkurs adresowany jest do wielkopolskich dziennikarzy z redakcji prasowych, telewizyjnych i radiowych.</w:t>
      </w:r>
    </w:p>
    <w:p w:rsidR="00752207" w:rsidRPr="00776269" w:rsidRDefault="00752207" w:rsidP="00752207">
      <w:pPr>
        <w:spacing w:line="276" w:lineRule="auto"/>
        <w:rPr>
          <w:rFonts w:ascii="Arial" w:hAnsi="Arial" w:cs="Arial"/>
          <w:b/>
        </w:rPr>
      </w:pPr>
    </w:p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>§ 4</w:t>
      </w:r>
    </w:p>
    <w:p w:rsidR="00752207" w:rsidRPr="00C221A8" w:rsidRDefault="00752207" w:rsidP="00752207">
      <w:pPr>
        <w:spacing w:line="276" w:lineRule="auto"/>
        <w:jc w:val="both"/>
        <w:rPr>
          <w:rFonts w:ascii="Arial" w:hAnsi="Arial" w:cs="Arial"/>
        </w:rPr>
      </w:pPr>
    </w:p>
    <w:p w:rsidR="00752207" w:rsidRPr="00C221A8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221A8">
        <w:rPr>
          <w:rFonts w:ascii="Arial" w:hAnsi="Arial" w:cs="Arial"/>
        </w:rPr>
        <w:t xml:space="preserve">Konkurs rozpoczyna się </w:t>
      </w:r>
      <w:r>
        <w:rPr>
          <w:rFonts w:ascii="Arial" w:hAnsi="Arial" w:cs="Arial"/>
        </w:rPr>
        <w:t>w grudniu 2019</w:t>
      </w:r>
      <w:r w:rsidRPr="00C221A8">
        <w:rPr>
          <w:rFonts w:ascii="Arial" w:hAnsi="Arial" w:cs="Arial"/>
        </w:rPr>
        <w:t xml:space="preserve"> roku.</w:t>
      </w:r>
    </w:p>
    <w:p w:rsidR="00752207" w:rsidRPr="00C221A8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221A8">
        <w:rPr>
          <w:rFonts w:ascii="Arial" w:hAnsi="Arial" w:cs="Arial"/>
        </w:rPr>
        <w:t xml:space="preserve">Prace konkursowe będą przyjmowane do </w:t>
      </w:r>
      <w:r>
        <w:rPr>
          <w:rFonts w:ascii="Arial" w:hAnsi="Arial" w:cs="Arial"/>
        </w:rPr>
        <w:t>10 kwietnia 2020</w:t>
      </w:r>
      <w:r w:rsidRPr="00C221A8">
        <w:rPr>
          <w:rFonts w:ascii="Arial" w:hAnsi="Arial" w:cs="Arial"/>
        </w:rPr>
        <w:t xml:space="preserve"> roku.</w:t>
      </w:r>
    </w:p>
    <w:p w:rsidR="00752207" w:rsidRPr="00C221A8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221A8">
        <w:rPr>
          <w:rFonts w:ascii="Arial" w:hAnsi="Arial" w:cs="Arial"/>
        </w:rPr>
        <w:t xml:space="preserve">Laureaci Konkursu zostaną poinformowani o jego wynikach do końca </w:t>
      </w:r>
      <w:r>
        <w:rPr>
          <w:rFonts w:ascii="Arial" w:hAnsi="Arial" w:cs="Arial"/>
        </w:rPr>
        <w:t>kwietnia 2020 r.</w:t>
      </w:r>
      <w:r w:rsidRPr="00C221A8">
        <w:rPr>
          <w:rFonts w:ascii="Arial" w:hAnsi="Arial" w:cs="Arial"/>
        </w:rPr>
        <w:t xml:space="preserve"> Wyniki zostaną ogłoszone w </w:t>
      </w:r>
      <w:r>
        <w:rPr>
          <w:rFonts w:ascii="Arial" w:hAnsi="Arial" w:cs="Arial"/>
        </w:rPr>
        <w:t>maju 2020</w:t>
      </w:r>
      <w:r w:rsidRPr="00C221A8">
        <w:rPr>
          <w:rFonts w:ascii="Arial" w:hAnsi="Arial" w:cs="Arial"/>
        </w:rPr>
        <w:t xml:space="preserve"> roku na stronie internetowej Urzędu Marszałkowskiego Województwa Wielkopolskiego w Poznaniu </w:t>
      </w:r>
      <w:hyperlink r:id="rId5" w:history="1">
        <w:r w:rsidRPr="00C221A8">
          <w:rPr>
            <w:rStyle w:val="Hipercze"/>
            <w:rFonts w:ascii="Arial" w:hAnsi="Arial" w:cs="Arial"/>
          </w:rPr>
          <w:t>www.umww.pl</w:t>
        </w:r>
      </w:hyperlink>
      <w:r>
        <w:rPr>
          <w:rFonts w:ascii="Arial" w:hAnsi="Arial" w:cs="Arial"/>
        </w:rPr>
        <w:t>. U</w:t>
      </w:r>
      <w:r w:rsidRPr="00C221A8">
        <w:rPr>
          <w:rFonts w:ascii="Arial" w:hAnsi="Arial" w:cs="Arial"/>
        </w:rPr>
        <w:t xml:space="preserve">roczyste ogłoszenie wyników nastąpi podczas wręczenia nagród laureatom Konkursu przez Marszałka Województwa Wielkopolskiego. </w:t>
      </w:r>
      <w:r>
        <w:rPr>
          <w:rFonts w:ascii="Arial" w:hAnsi="Arial" w:cs="Arial"/>
        </w:rPr>
        <w:t>Wyniki konkursu zawierać będą dane osobowe laureatów w zakresie imię i nazwisko autora, nazwę redakcji, a także tytuł materiału i przyznane miejsce w konkursie.</w:t>
      </w:r>
    </w:p>
    <w:p w:rsidR="00752207" w:rsidRPr="00C221A8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221A8">
        <w:rPr>
          <w:rFonts w:ascii="Arial" w:hAnsi="Arial" w:cs="Arial"/>
        </w:rPr>
        <w:t xml:space="preserve">Organizator zastrzega, że </w:t>
      </w:r>
      <w:r>
        <w:rPr>
          <w:rFonts w:ascii="Arial" w:hAnsi="Arial" w:cs="Arial"/>
        </w:rPr>
        <w:t xml:space="preserve">ogłoszenie wyników </w:t>
      </w:r>
      <w:r w:rsidRPr="00C221A8">
        <w:rPr>
          <w:rFonts w:ascii="Arial" w:hAnsi="Arial" w:cs="Arial"/>
        </w:rPr>
        <w:t>może nastąpić w innym terminie.</w:t>
      </w:r>
    </w:p>
    <w:p w:rsidR="00752207" w:rsidRPr="00776269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 xml:space="preserve">Materiał dziennikarski przekazany na Konkurs może być pracą jednego autora lub pracą zbiorową. </w:t>
      </w:r>
    </w:p>
    <w:p w:rsidR="00752207" w:rsidRPr="00776269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Autor materiału dziennikarskiego może przesłać na Konkurs jedną pracę.</w:t>
      </w:r>
    </w:p>
    <w:p w:rsidR="00752207" w:rsidRPr="001E1088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 xml:space="preserve">Materiał dziennikarski przekazany na Konkurs powinien być opublikowany lub wyemitowany w okresie </w:t>
      </w:r>
      <w:r w:rsidRPr="001E1088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1 stycznia 2019</w:t>
      </w:r>
      <w:r w:rsidRPr="001E1088">
        <w:rPr>
          <w:rFonts w:ascii="Arial" w:hAnsi="Arial" w:cs="Arial"/>
        </w:rPr>
        <w:t xml:space="preserve"> roku do </w:t>
      </w:r>
      <w:r>
        <w:rPr>
          <w:rFonts w:ascii="Arial" w:hAnsi="Arial" w:cs="Arial"/>
        </w:rPr>
        <w:t>10 kwietnia 2020</w:t>
      </w:r>
      <w:r w:rsidRPr="001E1088">
        <w:rPr>
          <w:rFonts w:ascii="Arial" w:hAnsi="Arial" w:cs="Arial"/>
        </w:rPr>
        <w:t xml:space="preserve"> roku. </w:t>
      </w:r>
    </w:p>
    <w:p w:rsidR="00752207" w:rsidRPr="00776269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lastRenderedPageBreak/>
        <w:t>Do Konkursu przyjmowane będą tylko materiały dziennikarskie, które wcześniej nie zostały zgłoszone na konkursy dziennikarskie organizowane przez Urząd Marszałkowski Województwa Wielkopolskiego Poznaniu.</w:t>
      </w:r>
    </w:p>
    <w:p w:rsidR="00752207" w:rsidRPr="00776269" w:rsidRDefault="00752207" w:rsidP="0075220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 xml:space="preserve">Zgłoszone na Konkurs materiały nie mogą być publikacjami zleconymi lub sponsorowanymi przez Samorząd Województwa Wielkopolskiego.  </w:t>
      </w:r>
    </w:p>
    <w:p w:rsidR="00752207" w:rsidRPr="00776269" w:rsidRDefault="00752207" w:rsidP="00752207">
      <w:pPr>
        <w:spacing w:line="276" w:lineRule="auto"/>
        <w:jc w:val="both"/>
        <w:rPr>
          <w:rFonts w:ascii="Arial" w:hAnsi="Arial" w:cs="Arial"/>
        </w:rPr>
      </w:pPr>
    </w:p>
    <w:p w:rsidR="00752207" w:rsidRPr="00776269" w:rsidRDefault="00752207" w:rsidP="00752207">
      <w:pPr>
        <w:spacing w:line="276" w:lineRule="auto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>§ 5</w:t>
      </w:r>
    </w:p>
    <w:p w:rsidR="00752207" w:rsidRPr="00776269" w:rsidRDefault="00752207" w:rsidP="00752207">
      <w:pPr>
        <w:spacing w:line="276" w:lineRule="auto"/>
        <w:jc w:val="both"/>
        <w:rPr>
          <w:rFonts w:ascii="Arial" w:hAnsi="Arial" w:cs="Arial"/>
          <w:b/>
        </w:rPr>
      </w:pPr>
    </w:p>
    <w:p w:rsidR="00752207" w:rsidRDefault="00752207" w:rsidP="007522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Materiały prasowe, radiowe i telewizyjne powinny</w:t>
      </w:r>
      <w:r>
        <w:rPr>
          <w:rFonts w:ascii="Arial" w:hAnsi="Arial" w:cs="Arial"/>
        </w:rPr>
        <w:t xml:space="preserve"> być przesłane do Organizatora </w:t>
      </w:r>
      <w:r w:rsidRPr="00776269">
        <w:rPr>
          <w:rFonts w:ascii="Arial" w:hAnsi="Arial" w:cs="Arial"/>
        </w:rPr>
        <w:t>w 2 egzemplar</w:t>
      </w:r>
      <w:r>
        <w:rPr>
          <w:rFonts w:ascii="Arial" w:hAnsi="Arial" w:cs="Arial"/>
        </w:rPr>
        <w:t>zach na nośnikach CD.</w:t>
      </w:r>
    </w:p>
    <w:p w:rsidR="00752207" w:rsidRPr="00776269" w:rsidRDefault="00752207" w:rsidP="007522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 xml:space="preserve">Publikacje </w:t>
      </w:r>
      <w:r w:rsidRPr="00776269">
        <w:rPr>
          <w:rStyle w:val="Uwydatnienie"/>
          <w:rFonts w:ascii="Arial" w:hAnsi="Arial" w:cs="Arial"/>
          <w:i w:val="0"/>
        </w:rPr>
        <w:t xml:space="preserve">powinny być opisane </w:t>
      </w:r>
      <w:r>
        <w:rPr>
          <w:rStyle w:val="Uwydatnienie"/>
          <w:rFonts w:ascii="Arial" w:hAnsi="Arial" w:cs="Arial"/>
          <w:i w:val="0"/>
        </w:rPr>
        <w:t>w formularzu zgłoszeniowym</w:t>
      </w:r>
      <w:r w:rsidRPr="00776269">
        <w:rPr>
          <w:rStyle w:val="Uwydatnienie"/>
          <w:rFonts w:ascii="Arial" w:hAnsi="Arial" w:cs="Arial"/>
          <w:i w:val="0"/>
        </w:rPr>
        <w:t>, tzn. powinny zawierać</w:t>
      </w:r>
      <w:r w:rsidRPr="00776269">
        <w:rPr>
          <w:rStyle w:val="Uwydatnienie"/>
          <w:rFonts w:ascii="Arial" w:hAnsi="Arial" w:cs="Arial"/>
        </w:rPr>
        <w:t xml:space="preserve"> – </w:t>
      </w:r>
      <w:r w:rsidRPr="00776269">
        <w:rPr>
          <w:rStyle w:val="Uwydatnienie"/>
          <w:rFonts w:ascii="Arial" w:hAnsi="Arial" w:cs="Arial"/>
          <w:i w:val="0"/>
        </w:rPr>
        <w:t>w przypadku materiału prasowego:</w:t>
      </w:r>
      <w:r w:rsidRPr="00776269">
        <w:rPr>
          <w:rStyle w:val="Uwydatnienie"/>
          <w:rFonts w:ascii="Arial" w:hAnsi="Arial" w:cs="Arial"/>
        </w:rPr>
        <w:t xml:space="preserve"> </w:t>
      </w:r>
      <w:r>
        <w:rPr>
          <w:rStyle w:val="Uwydatnienie"/>
          <w:rFonts w:ascii="Arial" w:hAnsi="Arial" w:cs="Arial"/>
          <w:i w:val="0"/>
        </w:rPr>
        <w:t xml:space="preserve">imię i </w:t>
      </w:r>
      <w:r w:rsidRPr="00776269">
        <w:rPr>
          <w:rFonts w:ascii="Arial" w:hAnsi="Arial" w:cs="Arial"/>
        </w:rPr>
        <w:t xml:space="preserve">nazwisko autora, nazwę czasopisma/wydawnictwa, tytuł artykułu, datę publikacji, telefoniczny </w:t>
      </w:r>
      <w:r>
        <w:rPr>
          <w:rFonts w:ascii="Arial" w:hAnsi="Arial" w:cs="Arial"/>
        </w:rPr>
        <w:t xml:space="preserve">i mailowy </w:t>
      </w:r>
      <w:r w:rsidRPr="00776269">
        <w:rPr>
          <w:rFonts w:ascii="Arial" w:hAnsi="Arial" w:cs="Arial"/>
        </w:rPr>
        <w:t xml:space="preserve">kontakt do autora. Materiały radiowe: </w:t>
      </w:r>
      <w:r>
        <w:rPr>
          <w:rFonts w:ascii="Arial" w:hAnsi="Arial" w:cs="Arial"/>
        </w:rPr>
        <w:t xml:space="preserve">imię i </w:t>
      </w:r>
      <w:r w:rsidRPr="00776269">
        <w:rPr>
          <w:rFonts w:ascii="Arial" w:hAnsi="Arial" w:cs="Arial"/>
        </w:rPr>
        <w:t>nazwisko autora, nazw</w:t>
      </w:r>
      <w:r w:rsidRPr="00776269">
        <w:rPr>
          <w:rFonts w:ascii="Arial" w:eastAsia="TimesNewRoman" w:hAnsi="Arial" w:cs="Arial"/>
        </w:rPr>
        <w:t xml:space="preserve">ę </w:t>
      </w:r>
      <w:r w:rsidRPr="00776269">
        <w:rPr>
          <w:rFonts w:ascii="Arial" w:hAnsi="Arial" w:cs="Arial"/>
        </w:rPr>
        <w:t>rozgło</w:t>
      </w:r>
      <w:r w:rsidRPr="00776269">
        <w:rPr>
          <w:rFonts w:ascii="Arial" w:eastAsia="TimesNewRoman" w:hAnsi="Arial" w:cs="Arial"/>
        </w:rPr>
        <w:t>ś</w:t>
      </w:r>
      <w:r w:rsidRPr="00776269">
        <w:rPr>
          <w:rFonts w:ascii="Arial" w:hAnsi="Arial" w:cs="Arial"/>
        </w:rPr>
        <w:t>ni, tytuł</w:t>
      </w:r>
      <w:r>
        <w:rPr>
          <w:rFonts w:ascii="Arial" w:hAnsi="Arial" w:cs="Arial"/>
        </w:rPr>
        <w:t xml:space="preserve"> i rodzaj materiału</w:t>
      </w:r>
      <w:r w:rsidRPr="00776269">
        <w:rPr>
          <w:rFonts w:ascii="Arial" w:hAnsi="Arial" w:cs="Arial"/>
        </w:rPr>
        <w:t>, dat</w:t>
      </w:r>
      <w:r w:rsidRPr="00776269">
        <w:rPr>
          <w:rFonts w:ascii="Arial" w:eastAsia="TimesNewRoman" w:hAnsi="Arial" w:cs="Arial"/>
        </w:rPr>
        <w:t>ę</w:t>
      </w:r>
      <w:r w:rsidRPr="00776269">
        <w:rPr>
          <w:rFonts w:ascii="Arial" w:hAnsi="Arial" w:cs="Arial"/>
        </w:rPr>
        <w:t xml:space="preserve"> emisji, telefoniczny </w:t>
      </w:r>
      <w:r>
        <w:rPr>
          <w:rFonts w:ascii="Arial" w:hAnsi="Arial" w:cs="Arial"/>
        </w:rPr>
        <w:t xml:space="preserve">i mailowy </w:t>
      </w:r>
      <w:r w:rsidRPr="00776269">
        <w:rPr>
          <w:rFonts w:ascii="Arial" w:hAnsi="Arial" w:cs="Arial"/>
        </w:rPr>
        <w:t>kontakt do autora. Materiały telewizyjne:</w:t>
      </w:r>
      <w:r>
        <w:rPr>
          <w:rFonts w:ascii="Arial" w:hAnsi="Arial" w:cs="Arial"/>
        </w:rPr>
        <w:t xml:space="preserve"> imię i </w:t>
      </w:r>
      <w:r w:rsidRPr="00776269">
        <w:rPr>
          <w:rFonts w:ascii="Arial" w:hAnsi="Arial" w:cs="Arial"/>
        </w:rPr>
        <w:t>nazwisko autora, nazw</w:t>
      </w:r>
      <w:r w:rsidRPr="00776269">
        <w:rPr>
          <w:rFonts w:ascii="Arial" w:eastAsia="TimesNewRoman" w:hAnsi="Arial" w:cs="Arial"/>
        </w:rPr>
        <w:t xml:space="preserve">ę </w:t>
      </w:r>
      <w:r w:rsidRPr="00776269">
        <w:rPr>
          <w:rFonts w:ascii="Arial" w:hAnsi="Arial" w:cs="Arial"/>
        </w:rPr>
        <w:t>stacji telewizyjnej, tytuł</w:t>
      </w:r>
      <w:r>
        <w:rPr>
          <w:rFonts w:ascii="Arial" w:hAnsi="Arial" w:cs="Arial"/>
        </w:rPr>
        <w:t xml:space="preserve"> i rodzaj materiału</w:t>
      </w:r>
      <w:r w:rsidRPr="00776269">
        <w:rPr>
          <w:rFonts w:ascii="Arial" w:hAnsi="Arial" w:cs="Arial"/>
        </w:rPr>
        <w:t>, dat</w:t>
      </w:r>
      <w:r w:rsidRPr="00776269">
        <w:rPr>
          <w:rFonts w:ascii="Arial" w:eastAsia="TimesNewRoman" w:hAnsi="Arial" w:cs="Arial"/>
        </w:rPr>
        <w:t xml:space="preserve">ę </w:t>
      </w:r>
      <w:r w:rsidRPr="00776269">
        <w:rPr>
          <w:rFonts w:ascii="Arial" w:hAnsi="Arial" w:cs="Arial"/>
        </w:rPr>
        <w:t>emisji</w:t>
      </w:r>
      <w:r>
        <w:rPr>
          <w:rFonts w:ascii="Arial" w:hAnsi="Arial" w:cs="Arial"/>
        </w:rPr>
        <w:t xml:space="preserve"> materiału</w:t>
      </w:r>
      <w:r w:rsidRPr="00776269">
        <w:rPr>
          <w:rFonts w:ascii="Arial" w:hAnsi="Arial" w:cs="Arial"/>
        </w:rPr>
        <w:t>, telefoniczny</w:t>
      </w:r>
      <w:r>
        <w:rPr>
          <w:rFonts w:ascii="Arial" w:hAnsi="Arial" w:cs="Arial"/>
        </w:rPr>
        <w:t xml:space="preserve"> i mailowy</w:t>
      </w:r>
      <w:r w:rsidRPr="00776269">
        <w:rPr>
          <w:rFonts w:ascii="Arial" w:hAnsi="Arial" w:cs="Arial"/>
        </w:rPr>
        <w:t xml:space="preserve"> kontakt do autora. </w:t>
      </w:r>
    </w:p>
    <w:p w:rsidR="00752207" w:rsidRPr="00776269" w:rsidRDefault="00752207" w:rsidP="007522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 xml:space="preserve">Materiały na Konkurs opatrzone dopiskiem </w:t>
      </w:r>
      <w:r>
        <w:rPr>
          <w:rFonts w:ascii="Arial" w:hAnsi="Arial" w:cs="Arial"/>
        </w:rPr>
        <w:t>XX</w:t>
      </w:r>
      <w:r w:rsidRPr="00776269">
        <w:rPr>
          <w:rFonts w:ascii="Arial" w:hAnsi="Arial" w:cs="Arial"/>
        </w:rPr>
        <w:t xml:space="preserve"> Konkurs Dziennikarski o Nagrodę Marszałka Województwa Wielkopolskiego „Wielkopolska obywatelska – Wielkopolska europejska.</w:t>
      </w:r>
      <w:r>
        <w:rPr>
          <w:rFonts w:ascii="Arial" w:hAnsi="Arial" w:cs="Arial"/>
        </w:rPr>
        <w:t xml:space="preserve"> </w:t>
      </w:r>
      <w:r w:rsidRPr="00867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Samorząd ma głos!</w:t>
      </w:r>
      <w:r w:rsidRPr="00776269">
        <w:rPr>
          <w:rFonts w:ascii="Arial" w:hAnsi="Arial" w:cs="Arial"/>
        </w:rPr>
        <w:t xml:space="preserve">” należy nadsyłać do Urzędu Marszałkowskiego Województwa Wielkopolskiego na adres: al. Niepodległości 34, 61-714 Poznań, lub złożyć osobiście w siedzibie Urzędu Marszałkowskiego Województwa Wielkopolskiego w Poznaniu, przy al. Niepodległości 34, w kancelarii głównej (parter), w nieprzekraczalnym terminie </w:t>
      </w:r>
      <w:r w:rsidRPr="001E108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10 kwietnia 2020</w:t>
      </w:r>
      <w:r w:rsidRPr="001E1088">
        <w:rPr>
          <w:rFonts w:ascii="Arial" w:hAnsi="Arial" w:cs="Arial"/>
        </w:rPr>
        <w:t xml:space="preserve"> roku.</w:t>
      </w:r>
      <w:r w:rsidRPr="00776269">
        <w:rPr>
          <w:rFonts w:ascii="Arial" w:hAnsi="Arial" w:cs="Arial"/>
        </w:rPr>
        <w:t xml:space="preserve"> W przypadku materiałów nadesłanych pocztą decyduje data stempla pocztowego.</w:t>
      </w:r>
    </w:p>
    <w:p w:rsidR="00752207" w:rsidRPr="00776269" w:rsidRDefault="00752207" w:rsidP="00752207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752207" w:rsidRPr="00776269" w:rsidRDefault="00752207" w:rsidP="00752207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>§ 6</w:t>
      </w:r>
    </w:p>
    <w:p w:rsidR="00752207" w:rsidRPr="00776269" w:rsidRDefault="00752207" w:rsidP="00752207">
      <w:pPr>
        <w:spacing w:line="276" w:lineRule="auto"/>
        <w:jc w:val="both"/>
        <w:rPr>
          <w:rFonts w:ascii="Arial" w:hAnsi="Arial" w:cs="Arial"/>
          <w:b/>
        </w:rPr>
      </w:pPr>
    </w:p>
    <w:p w:rsidR="00752207" w:rsidRPr="00776269" w:rsidRDefault="00752207" w:rsidP="007522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76269">
        <w:rPr>
          <w:rFonts w:ascii="Arial" w:hAnsi="Arial" w:cs="Arial"/>
          <w:color w:val="000000"/>
        </w:rPr>
        <w:t>Prace przesłane na Konkurs ocenia Jury Konkursu, powołane przez Zarząd Województwa Wielkopolskiego.</w:t>
      </w:r>
    </w:p>
    <w:p w:rsidR="00752207" w:rsidRPr="00776269" w:rsidRDefault="00752207" w:rsidP="007522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W przypadku jakichkolwiek sporów lub uwag zgłoszonych do Jury Konkursu, dotyczących zakwalifikowania lub oceny prac ostateczną decyzję podejmuje jego przewodniczący.</w:t>
      </w:r>
    </w:p>
    <w:p w:rsidR="00752207" w:rsidRPr="00776269" w:rsidRDefault="00752207" w:rsidP="00752207">
      <w:pPr>
        <w:spacing w:line="276" w:lineRule="auto"/>
        <w:rPr>
          <w:rFonts w:ascii="Arial" w:hAnsi="Arial" w:cs="Arial"/>
          <w:b/>
        </w:rPr>
      </w:pPr>
    </w:p>
    <w:p w:rsidR="00752207" w:rsidRPr="00776269" w:rsidRDefault="00752207" w:rsidP="00752207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>§ 7</w:t>
      </w:r>
    </w:p>
    <w:p w:rsidR="00752207" w:rsidRPr="00776269" w:rsidRDefault="00752207" w:rsidP="00752207">
      <w:pPr>
        <w:spacing w:line="276" w:lineRule="auto"/>
        <w:ind w:firstLine="360"/>
        <w:jc w:val="both"/>
        <w:rPr>
          <w:rFonts w:ascii="Arial" w:hAnsi="Arial" w:cs="Arial"/>
        </w:rPr>
      </w:pPr>
    </w:p>
    <w:p w:rsidR="00752207" w:rsidRPr="00776269" w:rsidRDefault="00752207" w:rsidP="0075220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W Konkursie przyznane zostaną 3 nagrody pieniężne:</w:t>
      </w:r>
    </w:p>
    <w:p w:rsidR="00752207" w:rsidRPr="00776269" w:rsidRDefault="00752207" w:rsidP="00752207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</w:p>
    <w:p w:rsidR="00752207" w:rsidRPr="00776269" w:rsidRDefault="00752207" w:rsidP="0075220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I nagroda w wysokości 7 000 zł brutto,</w:t>
      </w:r>
    </w:p>
    <w:p w:rsidR="00752207" w:rsidRPr="00776269" w:rsidRDefault="00752207" w:rsidP="0075220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II nagroda w wysokości 5 000 zł brutto,</w:t>
      </w:r>
    </w:p>
    <w:p w:rsidR="00752207" w:rsidRDefault="00752207" w:rsidP="0075220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III nagroda w wysokości 3 000 zł brutto.</w:t>
      </w:r>
    </w:p>
    <w:p w:rsidR="00752207" w:rsidRDefault="00752207" w:rsidP="00752207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</w:p>
    <w:p w:rsidR="00752207" w:rsidRPr="00776269" w:rsidRDefault="00752207" w:rsidP="00752207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Laureaci Konkursu otrzymają także pamiątkowe statuetki.</w:t>
      </w:r>
    </w:p>
    <w:p w:rsidR="00752207" w:rsidRPr="00776269" w:rsidRDefault="00752207" w:rsidP="00752207">
      <w:pPr>
        <w:spacing w:line="276" w:lineRule="auto"/>
        <w:ind w:firstLine="360"/>
        <w:jc w:val="both"/>
        <w:rPr>
          <w:rFonts w:ascii="Arial" w:hAnsi="Arial" w:cs="Arial"/>
        </w:rPr>
      </w:pPr>
    </w:p>
    <w:p w:rsidR="00752207" w:rsidRPr="00776269" w:rsidRDefault="00752207" w:rsidP="00752207">
      <w:pPr>
        <w:pStyle w:val="Lista2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 xml:space="preserve">Dopuszcza się możliwość przyznania miejsc </w:t>
      </w:r>
      <w:r w:rsidRPr="00776269">
        <w:rPr>
          <w:rFonts w:ascii="Arial" w:hAnsi="Arial" w:cs="Arial"/>
          <w:i/>
        </w:rPr>
        <w:t>ex aequo</w:t>
      </w:r>
      <w:r w:rsidRPr="00776269">
        <w:rPr>
          <w:rFonts w:ascii="Arial" w:hAnsi="Arial" w:cs="Arial"/>
        </w:rPr>
        <w:t>. Wówczas nagroda będzie średnią arytmetyczną ww. kwot stanowiących pulę nagród. Na analogicznej zasadzie może nastąpić podział nagrody w przypadku, gdy nagrodzona publikacja będzie miała więcej niż jednego autora.</w:t>
      </w:r>
    </w:p>
    <w:p w:rsidR="00752207" w:rsidRPr="00776269" w:rsidRDefault="00752207" w:rsidP="0075220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Organizator zastrzega sobie prawo do innego podziału nagród.</w:t>
      </w:r>
    </w:p>
    <w:p w:rsidR="00752207" w:rsidRPr="004255B2" w:rsidRDefault="00752207" w:rsidP="00752207">
      <w:pPr>
        <w:pStyle w:val="Lista2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4255B2">
        <w:rPr>
          <w:rFonts w:ascii="Arial" w:hAnsi="Arial" w:cs="Arial"/>
        </w:rPr>
        <w:t xml:space="preserve">Organizator uprawniony jest do </w:t>
      </w:r>
      <w:r w:rsidRPr="004255B2">
        <w:rPr>
          <w:rFonts w:ascii="Arial" w:hAnsi="Arial" w:cs="Arial"/>
          <w:spacing w:val="3"/>
          <w:shd w:val="clear" w:color="auto" w:fill="FFFFFF"/>
        </w:rPr>
        <w:t>potrącenia z kwoty przyznanej nagrody wszelkich podatków wymaganych na podstawie przepisów powszechnie obowiązującego prawa.</w:t>
      </w:r>
      <w:r w:rsidRPr="004255B2">
        <w:rPr>
          <w:rFonts w:ascii="Arial" w:hAnsi="Arial" w:cs="Arial"/>
        </w:rPr>
        <w:t xml:space="preserve"> </w:t>
      </w:r>
    </w:p>
    <w:p w:rsidR="00752207" w:rsidRDefault="00752207" w:rsidP="00752207">
      <w:pPr>
        <w:spacing w:line="276" w:lineRule="auto"/>
        <w:ind w:left="360"/>
        <w:rPr>
          <w:rFonts w:ascii="Arial" w:hAnsi="Arial" w:cs="Arial"/>
          <w:b/>
        </w:rPr>
      </w:pPr>
    </w:p>
    <w:p w:rsidR="00752207" w:rsidRPr="00776269" w:rsidRDefault="00752207" w:rsidP="00752207">
      <w:pPr>
        <w:spacing w:line="276" w:lineRule="auto"/>
        <w:ind w:left="360"/>
        <w:rPr>
          <w:rFonts w:ascii="Arial" w:hAnsi="Arial" w:cs="Arial"/>
          <w:b/>
        </w:rPr>
      </w:pPr>
    </w:p>
    <w:p w:rsidR="00752207" w:rsidRDefault="00752207" w:rsidP="00752207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776269">
        <w:rPr>
          <w:rFonts w:ascii="Arial" w:hAnsi="Arial" w:cs="Arial"/>
          <w:b/>
        </w:rPr>
        <w:t>§ 8</w:t>
      </w:r>
    </w:p>
    <w:p w:rsidR="00752207" w:rsidRPr="00C926C4" w:rsidRDefault="00752207" w:rsidP="00752207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752207" w:rsidRPr="00C926C4" w:rsidRDefault="00752207" w:rsidP="00752207">
      <w:pPr>
        <w:shd w:val="clear" w:color="auto" w:fill="FFFFFF"/>
        <w:spacing w:after="225"/>
        <w:ind w:left="705" w:hanging="4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t xml:space="preserve">1. </w:t>
      </w:r>
      <w:r w:rsidRPr="00C926C4">
        <w:rPr>
          <w:rFonts w:ascii="Arial" w:hAnsi="Arial" w:cs="Arial"/>
          <w:spacing w:val="3"/>
        </w:rPr>
        <w:tab/>
        <w:t>Przystąpienie do Konkursu jest dobrowolne, natomiast podanie danych przez Uczestnika Konkursu, jest niezbędne do przeprowadzenia i rozliczenia Konkursu.</w:t>
      </w:r>
    </w:p>
    <w:p w:rsidR="00752207" w:rsidRPr="00C926C4" w:rsidRDefault="00752207" w:rsidP="00752207">
      <w:pPr>
        <w:shd w:val="clear" w:color="auto" w:fill="FFFFFF"/>
        <w:spacing w:after="225"/>
        <w:ind w:left="7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t>Uczestnik Konkursu, którego dane osobowe dotyczą ma prawo dostępu do treści swoich danych oraz ich poprawiania.</w:t>
      </w:r>
    </w:p>
    <w:p w:rsidR="00752207" w:rsidRDefault="00752207" w:rsidP="00752207">
      <w:pPr>
        <w:shd w:val="clear" w:color="auto" w:fill="FFFFFF"/>
        <w:spacing w:after="225"/>
        <w:ind w:left="705" w:hanging="4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t>2.</w:t>
      </w:r>
      <w:r w:rsidRPr="00C926C4">
        <w:rPr>
          <w:rFonts w:ascii="Arial" w:hAnsi="Arial" w:cs="Arial"/>
          <w:spacing w:val="3"/>
        </w:rPr>
        <w:tab/>
        <w:t xml:space="preserve">Dane osobowe Uczestników Konkursu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95/46/WE, w zakresie i celu niezbędnym dla przeprowadzenia i realizacji Konkursu z udziałem danego Uczestnika, </w:t>
      </w:r>
      <w:r>
        <w:rPr>
          <w:rFonts w:ascii="Arial" w:hAnsi="Arial" w:cs="Arial"/>
          <w:spacing w:val="3"/>
        </w:rPr>
        <w:t xml:space="preserve">przekazania </w:t>
      </w:r>
      <w:r w:rsidRPr="00C926C4">
        <w:rPr>
          <w:rFonts w:ascii="Arial" w:hAnsi="Arial" w:cs="Arial"/>
          <w:spacing w:val="3"/>
        </w:rPr>
        <w:t>nagrody oraz umieszczenia danych osobowych Uczestnika na liście l</w:t>
      </w:r>
      <w:r>
        <w:rPr>
          <w:rFonts w:ascii="Arial" w:hAnsi="Arial" w:cs="Arial"/>
          <w:spacing w:val="3"/>
        </w:rPr>
        <w:t>aureatów Konkursu.</w:t>
      </w:r>
      <w:r w:rsidRPr="00C926C4">
        <w:rPr>
          <w:rFonts w:ascii="Arial" w:hAnsi="Arial" w:cs="Arial"/>
          <w:spacing w:val="3"/>
        </w:rPr>
        <w:t xml:space="preserve"> </w:t>
      </w:r>
    </w:p>
    <w:p w:rsidR="00752207" w:rsidRPr="00C926C4" w:rsidRDefault="00752207" w:rsidP="00752207">
      <w:pPr>
        <w:shd w:val="clear" w:color="auto" w:fill="FFFFFF"/>
        <w:spacing w:after="225"/>
        <w:ind w:left="705" w:hanging="4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t>3.</w:t>
      </w:r>
      <w:r w:rsidRPr="00C926C4">
        <w:rPr>
          <w:rFonts w:ascii="Arial" w:hAnsi="Arial" w:cs="Arial"/>
          <w:spacing w:val="3"/>
        </w:rPr>
        <w:tab/>
        <w:t>Administratorem zebranych danych osobowych udostępnionych przez Uczestnika Konkursu jest Marszałek Województwa Wielkopolskiego z siedzibą Urzędu Marszałkowskiego Województwa Wielkopolskiego w Poznaniu przy al. Niepodległości 34, 61-714 Poznań, tel. +48 61 626 69 69, e-mail: </w:t>
      </w:r>
      <w:hyperlink r:id="rId6" w:history="1">
        <w:r w:rsidRPr="00C926C4">
          <w:rPr>
            <w:rStyle w:val="cloakedemail"/>
            <w:rFonts w:ascii="Arial" w:hAnsi="Arial" w:cs="Arial"/>
            <w:spacing w:val="3"/>
          </w:rPr>
          <w:t>kancelaria@umww.pl</w:t>
        </w:r>
      </w:hyperlink>
      <w:r w:rsidRPr="00C926C4">
        <w:rPr>
          <w:rFonts w:ascii="Arial" w:hAnsi="Arial" w:cs="Arial"/>
          <w:spacing w:val="3"/>
        </w:rPr>
        <w:t>, strona: </w:t>
      </w:r>
      <w:hyperlink r:id="rId7" w:history="1">
        <w:r w:rsidRPr="00C926C4">
          <w:rPr>
            <w:rStyle w:val="Hipercze"/>
            <w:rFonts w:ascii="Arial" w:hAnsi="Arial" w:cs="Arial"/>
            <w:spacing w:val="3"/>
          </w:rPr>
          <w:t>www.umww.pl</w:t>
        </w:r>
      </w:hyperlink>
      <w:r w:rsidRPr="00C926C4">
        <w:rPr>
          <w:rFonts w:ascii="Arial" w:hAnsi="Arial" w:cs="Arial"/>
          <w:spacing w:val="3"/>
        </w:rPr>
        <w:t>.</w:t>
      </w:r>
    </w:p>
    <w:p w:rsidR="00752207" w:rsidRPr="00C926C4" w:rsidRDefault="00752207" w:rsidP="00752207">
      <w:pPr>
        <w:shd w:val="clear" w:color="auto" w:fill="FFFFFF"/>
        <w:spacing w:after="225"/>
        <w:ind w:left="705" w:hanging="4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t>4.</w:t>
      </w:r>
      <w:r w:rsidRPr="00C926C4">
        <w:rPr>
          <w:rFonts w:ascii="Arial" w:hAnsi="Arial" w:cs="Arial"/>
          <w:spacing w:val="3"/>
        </w:rPr>
        <w:tab/>
        <w:t>W sprawach związanych z ochroną danych osobowych Uczestnik Konkursu może skontaktować się z Inspektorem Ochrony Danych Osobowych, mailowo na adres: </w:t>
      </w:r>
      <w:hyperlink r:id="rId8" w:history="1">
        <w:r w:rsidRPr="00C926C4">
          <w:rPr>
            <w:rStyle w:val="cloakedemail"/>
            <w:rFonts w:ascii="Arial" w:hAnsi="Arial" w:cs="Arial"/>
            <w:spacing w:val="3"/>
          </w:rPr>
          <w:t>inspektor.ochrony@umww.pl</w:t>
        </w:r>
      </w:hyperlink>
      <w:r w:rsidRPr="00C926C4">
        <w:rPr>
          <w:rFonts w:ascii="Arial" w:hAnsi="Arial" w:cs="Arial"/>
          <w:spacing w:val="3"/>
        </w:rPr>
        <w:t xml:space="preserve"> lub pisemnie - na adres Admini</w:t>
      </w:r>
      <w:r>
        <w:rPr>
          <w:rFonts w:ascii="Arial" w:hAnsi="Arial" w:cs="Arial"/>
          <w:spacing w:val="3"/>
        </w:rPr>
        <w:t>stratora, o którym mowa w ust. 3</w:t>
      </w:r>
      <w:r w:rsidRPr="00C926C4">
        <w:rPr>
          <w:rFonts w:ascii="Arial" w:hAnsi="Arial" w:cs="Arial"/>
          <w:spacing w:val="3"/>
        </w:rPr>
        <w:t>.</w:t>
      </w:r>
    </w:p>
    <w:p w:rsidR="00752207" w:rsidRPr="00C926C4" w:rsidRDefault="00752207" w:rsidP="00752207">
      <w:pPr>
        <w:shd w:val="clear" w:color="auto" w:fill="FFFFFF"/>
        <w:spacing w:after="225"/>
        <w:ind w:left="705" w:hanging="4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t>5.</w:t>
      </w:r>
      <w:r w:rsidRPr="00C926C4">
        <w:rPr>
          <w:rFonts w:ascii="Arial" w:hAnsi="Arial" w:cs="Arial"/>
          <w:spacing w:val="3"/>
        </w:rPr>
        <w:tab/>
        <w:t xml:space="preserve">Organizator będzie przetwarzać dane osobowe Uczestników Konkursu, podane w formularzu, o którym mowa w § 5 ust. 2, </w:t>
      </w:r>
      <w:r>
        <w:rPr>
          <w:rFonts w:ascii="Arial" w:hAnsi="Arial" w:cs="Arial"/>
          <w:spacing w:val="3"/>
        </w:rPr>
        <w:t xml:space="preserve">w związku z realizacją </w:t>
      </w:r>
      <w:r w:rsidRPr="00C926C4">
        <w:rPr>
          <w:rFonts w:ascii="Arial" w:hAnsi="Arial" w:cs="Arial"/>
          <w:spacing w:val="3"/>
        </w:rPr>
        <w:t>obowiązk</w:t>
      </w:r>
      <w:r>
        <w:rPr>
          <w:rFonts w:ascii="Arial" w:hAnsi="Arial" w:cs="Arial"/>
          <w:spacing w:val="3"/>
        </w:rPr>
        <w:t>u</w:t>
      </w:r>
      <w:r w:rsidRPr="00C926C4">
        <w:rPr>
          <w:rFonts w:ascii="Arial" w:hAnsi="Arial" w:cs="Arial"/>
          <w:spacing w:val="3"/>
        </w:rPr>
        <w:t xml:space="preserve"> prawn</w:t>
      </w:r>
      <w:r>
        <w:rPr>
          <w:rFonts w:ascii="Arial" w:hAnsi="Arial" w:cs="Arial"/>
          <w:spacing w:val="3"/>
        </w:rPr>
        <w:t>ego</w:t>
      </w:r>
      <w:r w:rsidRPr="00C926C4">
        <w:rPr>
          <w:rFonts w:ascii="Arial" w:hAnsi="Arial" w:cs="Arial"/>
          <w:spacing w:val="3"/>
        </w:rPr>
        <w:t xml:space="preserve"> ciążącym na Administratorze.</w:t>
      </w:r>
    </w:p>
    <w:p w:rsidR="00752207" w:rsidRPr="00C926C4" w:rsidRDefault="00752207" w:rsidP="00752207">
      <w:pPr>
        <w:shd w:val="clear" w:color="auto" w:fill="FFFFFF"/>
        <w:spacing w:after="225"/>
        <w:ind w:left="705" w:hanging="4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t xml:space="preserve">6. </w:t>
      </w:r>
      <w:r w:rsidRPr="00C926C4">
        <w:rPr>
          <w:rFonts w:ascii="Arial" w:hAnsi="Arial" w:cs="Arial"/>
          <w:spacing w:val="3"/>
        </w:rPr>
        <w:tab/>
        <w:t>Dane osobowe Uczestników Konkursu będą przechowywane bezterminowo, zgodnie z Instrukcją Kancelaryjną.</w:t>
      </w:r>
    </w:p>
    <w:p w:rsidR="00752207" w:rsidRPr="00C926C4" w:rsidRDefault="00752207" w:rsidP="00752207">
      <w:pPr>
        <w:shd w:val="clear" w:color="auto" w:fill="FFFFFF"/>
        <w:spacing w:after="225"/>
        <w:ind w:left="705" w:hanging="4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t xml:space="preserve">8. </w:t>
      </w:r>
      <w:r w:rsidRPr="00C926C4">
        <w:rPr>
          <w:rFonts w:ascii="Arial" w:hAnsi="Arial" w:cs="Arial"/>
          <w:spacing w:val="3"/>
        </w:rPr>
        <w:tab/>
        <w:t>Dane osobowe Uczestnika Konkursu nie są przetwarzane w sposób zautomatyzowany w celu podjęcia jakiejkolwiek decyzji.</w:t>
      </w:r>
    </w:p>
    <w:p w:rsidR="00752207" w:rsidRPr="00C926C4" w:rsidRDefault="00752207" w:rsidP="00752207">
      <w:pPr>
        <w:shd w:val="clear" w:color="auto" w:fill="FFFFFF"/>
        <w:spacing w:after="225"/>
        <w:ind w:left="705" w:hanging="405"/>
        <w:jc w:val="both"/>
        <w:rPr>
          <w:rFonts w:ascii="Arial" w:hAnsi="Arial" w:cs="Arial"/>
          <w:spacing w:val="3"/>
        </w:rPr>
      </w:pPr>
      <w:r w:rsidRPr="00C926C4">
        <w:rPr>
          <w:rFonts w:ascii="Arial" w:hAnsi="Arial" w:cs="Arial"/>
          <w:spacing w:val="3"/>
        </w:rPr>
        <w:lastRenderedPageBreak/>
        <w:t>9 .</w:t>
      </w:r>
      <w:r w:rsidRPr="00C926C4">
        <w:rPr>
          <w:rFonts w:ascii="Arial" w:hAnsi="Arial" w:cs="Arial"/>
          <w:spacing w:val="3"/>
        </w:rPr>
        <w:tab/>
        <w:t>Uczestnikowi przysługuje prawo do wniesienia skargi do Prezesa Urzędu Ochrony Danych Osobowych.</w:t>
      </w:r>
    </w:p>
    <w:p w:rsidR="00752207" w:rsidRDefault="00752207" w:rsidP="00752207">
      <w:pPr>
        <w:pStyle w:val="Lista2"/>
        <w:spacing w:line="276" w:lineRule="auto"/>
        <w:ind w:left="720" w:firstLine="0"/>
        <w:contextualSpacing w:val="0"/>
        <w:jc w:val="both"/>
        <w:rPr>
          <w:rFonts w:ascii="Arial" w:hAnsi="Arial" w:cs="Arial"/>
          <w:highlight w:val="yellow"/>
        </w:rPr>
      </w:pPr>
    </w:p>
    <w:p w:rsidR="00752207" w:rsidRPr="00776269" w:rsidRDefault="00752207" w:rsidP="00752207">
      <w:pPr>
        <w:spacing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752207" w:rsidRPr="00776269" w:rsidRDefault="00752207" w:rsidP="00752207">
      <w:pPr>
        <w:spacing w:line="276" w:lineRule="auto"/>
        <w:jc w:val="both"/>
        <w:rPr>
          <w:rFonts w:ascii="Arial" w:hAnsi="Arial" w:cs="Arial"/>
        </w:rPr>
      </w:pPr>
    </w:p>
    <w:p w:rsidR="00752207" w:rsidRPr="00776269" w:rsidRDefault="00752207" w:rsidP="007522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Organizator zastrzega sobie prawo do kontaktowania się w ramach organizacji Konkursu wyłącznie z jego laureatami.</w:t>
      </w:r>
    </w:p>
    <w:p w:rsidR="00752207" w:rsidRPr="00776269" w:rsidRDefault="00752207" w:rsidP="007522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76269">
        <w:rPr>
          <w:rFonts w:ascii="Arial" w:hAnsi="Arial" w:cs="Arial"/>
        </w:rPr>
        <w:t>Zgłoszenie prac do Konkursu jest jednoznaczne z akceptacją niniejszego Regulaminu.</w:t>
      </w:r>
    </w:p>
    <w:p w:rsidR="00752207" w:rsidRPr="00776269" w:rsidRDefault="00752207" w:rsidP="00752207">
      <w:pPr>
        <w:pStyle w:val="Lista"/>
        <w:numPr>
          <w:ilvl w:val="0"/>
          <w:numId w:val="6"/>
        </w:numPr>
        <w:spacing w:line="276" w:lineRule="auto"/>
        <w:jc w:val="both"/>
        <w:rPr>
          <w:rFonts w:cs="Arial"/>
          <w:sz w:val="24"/>
        </w:rPr>
      </w:pPr>
      <w:r w:rsidRPr="00776269">
        <w:rPr>
          <w:rFonts w:cs="Arial"/>
          <w:sz w:val="24"/>
        </w:rPr>
        <w:t>Regulamin wraz z formularzem zgłoszeniowym oraz wszelkie</w:t>
      </w:r>
      <w:r>
        <w:rPr>
          <w:rFonts w:cs="Arial"/>
          <w:sz w:val="24"/>
        </w:rPr>
        <w:t xml:space="preserve"> zmiany w  Regulaminie zostaną </w:t>
      </w:r>
      <w:r w:rsidRPr="00776269">
        <w:rPr>
          <w:rFonts w:cs="Arial"/>
          <w:sz w:val="24"/>
        </w:rPr>
        <w:t xml:space="preserve">opublikowane na stronie internetowej Organizatora – </w:t>
      </w:r>
      <w:hyperlink r:id="rId9" w:history="1">
        <w:r w:rsidRPr="00776269">
          <w:rPr>
            <w:rStyle w:val="Hipercze"/>
            <w:rFonts w:cs="Arial"/>
            <w:sz w:val="24"/>
          </w:rPr>
          <w:t>www.umww.pl</w:t>
        </w:r>
      </w:hyperlink>
      <w:r w:rsidRPr="00776269">
        <w:rPr>
          <w:rFonts w:cs="Arial"/>
          <w:sz w:val="24"/>
        </w:rPr>
        <w:t xml:space="preserve"> </w:t>
      </w:r>
      <w:r>
        <w:rPr>
          <w:rFonts w:cs="Arial"/>
          <w:sz w:val="24"/>
        </w:rPr>
        <w:t>.</w:t>
      </w:r>
    </w:p>
    <w:p w:rsidR="00752207" w:rsidRPr="00776269" w:rsidRDefault="00752207" w:rsidP="00752207">
      <w:pPr>
        <w:pStyle w:val="Lista"/>
        <w:numPr>
          <w:ilvl w:val="0"/>
          <w:numId w:val="6"/>
        </w:numPr>
        <w:spacing w:line="276" w:lineRule="auto"/>
        <w:jc w:val="both"/>
        <w:rPr>
          <w:rFonts w:cs="Arial"/>
          <w:sz w:val="24"/>
        </w:rPr>
      </w:pPr>
      <w:r w:rsidRPr="00776269">
        <w:rPr>
          <w:rFonts w:cs="Arial"/>
          <w:sz w:val="24"/>
        </w:rPr>
        <w:t>Konkurs jest finansowany ze środków budżetu Województwa Wielkopolskiego.</w:t>
      </w:r>
    </w:p>
    <w:p w:rsidR="00752207" w:rsidRPr="00776269" w:rsidRDefault="00752207" w:rsidP="00752207">
      <w:pPr>
        <w:pStyle w:val="Lista"/>
        <w:numPr>
          <w:ilvl w:val="0"/>
          <w:numId w:val="6"/>
        </w:numPr>
        <w:spacing w:line="276" w:lineRule="auto"/>
        <w:jc w:val="both"/>
        <w:rPr>
          <w:rFonts w:cs="Arial"/>
          <w:sz w:val="24"/>
        </w:rPr>
      </w:pPr>
      <w:r w:rsidRPr="00776269">
        <w:rPr>
          <w:rFonts w:cs="Arial"/>
          <w:sz w:val="24"/>
        </w:rPr>
        <w:t>Uczestnicy pokrywają koszty związane z przygotowaniem i wysyłką publikacji. Organizator nie zwraca nadesłanych prac.</w:t>
      </w:r>
    </w:p>
    <w:p w:rsidR="00752207" w:rsidRPr="009D2FB7" w:rsidRDefault="00752207" w:rsidP="00752207">
      <w:pPr>
        <w:pStyle w:val="Lista2"/>
        <w:spacing w:line="276" w:lineRule="auto"/>
        <w:ind w:left="720" w:firstLine="0"/>
        <w:contextualSpacing w:val="0"/>
        <w:jc w:val="both"/>
        <w:rPr>
          <w:rFonts w:ascii="Arial" w:hAnsi="Arial" w:cs="Arial"/>
          <w:highlight w:val="yellow"/>
        </w:rPr>
      </w:pPr>
    </w:p>
    <w:p w:rsidR="00700552" w:rsidRDefault="00700552"/>
    <w:sectPr w:rsidR="0070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81A"/>
    <w:multiLevelType w:val="hybridMultilevel"/>
    <w:tmpl w:val="D48ECD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557DF"/>
    <w:multiLevelType w:val="hybridMultilevel"/>
    <w:tmpl w:val="0074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0E7D"/>
    <w:multiLevelType w:val="hybridMultilevel"/>
    <w:tmpl w:val="6F044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B47EE"/>
    <w:multiLevelType w:val="hybridMultilevel"/>
    <w:tmpl w:val="47947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D06C2"/>
    <w:multiLevelType w:val="hybridMultilevel"/>
    <w:tmpl w:val="1DEC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D6E91"/>
    <w:multiLevelType w:val="hybridMultilevel"/>
    <w:tmpl w:val="C284E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07"/>
    <w:rsid w:val="00700552"/>
    <w:rsid w:val="0075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AF3A"/>
  <w15:chartTrackingRefBased/>
  <w15:docId w15:val="{BA1D3B90-2AD1-43C1-9412-DF238E55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52207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522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7522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2207"/>
    <w:pPr>
      <w:ind w:left="708"/>
    </w:pPr>
  </w:style>
  <w:style w:type="character" w:styleId="Uwydatnienie">
    <w:name w:val="Emphasis"/>
    <w:qFormat/>
    <w:rsid w:val="00752207"/>
    <w:rPr>
      <w:i/>
      <w:iCs/>
    </w:rPr>
  </w:style>
  <w:style w:type="paragraph" w:styleId="Lista">
    <w:name w:val="List"/>
    <w:basedOn w:val="Normalny"/>
    <w:rsid w:val="00752207"/>
    <w:pPr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unhideWhenUsed/>
    <w:rsid w:val="00752207"/>
    <w:pPr>
      <w:ind w:left="566" w:hanging="283"/>
      <w:contextualSpacing/>
    </w:pPr>
  </w:style>
  <w:style w:type="character" w:customStyle="1" w:styleId="cloakedemail">
    <w:name w:val="cloaked_email"/>
    <w:rsid w:val="00752207"/>
  </w:style>
  <w:style w:type="paragraph" w:styleId="NormalnyWeb">
    <w:name w:val="Normal (Web)"/>
    <w:basedOn w:val="Normalny"/>
    <w:uiPriority w:val="99"/>
    <w:unhideWhenUsed/>
    <w:rsid w:val="00752207"/>
    <w:pPr>
      <w:spacing w:before="100" w:beforeAutospacing="1" w:after="100" w:afterAutospacing="1"/>
    </w:pPr>
    <w:rPr>
      <w:rFonts w:eastAsia="Calibri"/>
    </w:rPr>
  </w:style>
  <w:style w:type="character" w:customStyle="1" w:styleId="gwp9c328ebffont">
    <w:name w:val="gwp9c328ebf_font"/>
    <w:rsid w:val="0075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ww.pl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mw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mw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Sowier</dc:creator>
  <cp:keywords/>
  <dc:description/>
  <cp:lastModifiedBy>Malgorzata Sowier</cp:lastModifiedBy>
  <cp:revision>1</cp:revision>
  <dcterms:created xsi:type="dcterms:W3CDTF">2019-12-09T11:43:00Z</dcterms:created>
  <dcterms:modified xsi:type="dcterms:W3CDTF">2019-12-09T11:43:00Z</dcterms:modified>
</cp:coreProperties>
</file>