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3505A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D269BA" w:rsidRPr="008C4941" w:rsidRDefault="00171B03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</w:t>
      </w:r>
      <w:r w:rsidR="00F20276">
        <w:rPr>
          <w:rFonts w:ascii="Garamond" w:hAnsi="Garamond"/>
          <w:b/>
          <w:bCs/>
        </w:rPr>
        <w:t xml:space="preserve">r Inteligentnych Specjalizacji: </w:t>
      </w:r>
      <w:bookmarkStart w:id="0" w:name="_GoBack"/>
      <w:bookmarkEnd w:id="0"/>
      <w:r w:rsidR="00D269BA" w:rsidRPr="008C4941">
        <w:rPr>
          <w:rFonts w:ascii="Garamond" w:hAnsi="Garamond"/>
          <w:b/>
          <w:bCs/>
        </w:rPr>
        <w:t>„</w:t>
      </w:r>
      <w:proofErr w:type="spellStart"/>
      <w:r w:rsidR="00D269BA" w:rsidRPr="008C4941">
        <w:rPr>
          <w:rFonts w:ascii="Garamond" w:hAnsi="Garamond"/>
          <w:b/>
          <w:bCs/>
        </w:rPr>
        <w:t>Biosurowce</w:t>
      </w:r>
      <w:proofErr w:type="spellEnd"/>
      <w:r w:rsidR="00D269BA" w:rsidRPr="008C4941">
        <w:rPr>
          <w:rFonts w:ascii="Garamond" w:hAnsi="Garamond"/>
          <w:b/>
          <w:bCs/>
        </w:rPr>
        <w:t xml:space="preserve"> i żywność dla świadomych konsumentów”, „Przemysł Jutra”, „Wnętrza przyszłości, „Wyspecjalizowane procesy logistyczne”, </w:t>
      </w:r>
    </w:p>
    <w:p w:rsidR="00D269BA" w:rsidRDefault="00D269BA" w:rsidP="00D269BA">
      <w:pPr>
        <w:ind w:right="283"/>
        <w:jc w:val="center"/>
        <w:rPr>
          <w:rFonts w:ascii="Garamond" w:hAnsi="Garamond"/>
          <w:b/>
          <w:bCs/>
        </w:rPr>
      </w:pPr>
      <w:r w:rsidRPr="008C4941">
        <w:rPr>
          <w:rFonts w:ascii="Garamond" w:hAnsi="Garamond"/>
          <w:b/>
          <w:bCs/>
        </w:rPr>
        <w:t>„Rozwój oparty na ICT” oraz „Nowoczesne technologie medyczne”</w:t>
      </w:r>
      <w:r>
        <w:rPr>
          <w:rFonts w:ascii="Garamond" w:hAnsi="Garamond"/>
          <w:b/>
          <w:bCs/>
        </w:rPr>
        <w:t>.</w:t>
      </w:r>
    </w:p>
    <w:p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AF49B3">
      <w:pPr>
        <w:ind w:right="283"/>
        <w:rPr>
          <w:rFonts w:ascii="Garamond" w:hAnsi="Garamond"/>
          <w:b/>
        </w:rPr>
      </w:pPr>
    </w:p>
    <w:p w:rsidR="00F20276" w:rsidRDefault="00F772A3" w:rsidP="002A1D27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</w:rPr>
      </w:pPr>
      <w:r w:rsidRPr="00436046">
        <w:rPr>
          <w:rFonts w:ascii="Garamond" w:hAnsi="Garamond"/>
          <w:b/>
        </w:rPr>
        <w:t xml:space="preserve">Targi </w:t>
      </w:r>
      <w:r w:rsidR="00AF49B3">
        <w:rPr>
          <w:rFonts w:ascii="Garamond" w:hAnsi="Garamond"/>
          <w:b/>
        </w:rPr>
        <w:t xml:space="preserve">wielobranżowe </w:t>
      </w:r>
      <w:proofErr w:type="spellStart"/>
      <w:r w:rsidR="00F20276" w:rsidRPr="00F20276">
        <w:rPr>
          <w:rFonts w:ascii="Garamond" w:hAnsi="Garamond"/>
          <w:b/>
        </w:rPr>
        <w:t>Feria</w:t>
      </w:r>
      <w:proofErr w:type="spellEnd"/>
      <w:r w:rsidR="00F20276" w:rsidRPr="00F20276">
        <w:rPr>
          <w:rFonts w:ascii="Garamond" w:hAnsi="Garamond"/>
          <w:b/>
        </w:rPr>
        <w:t xml:space="preserve"> </w:t>
      </w:r>
      <w:proofErr w:type="spellStart"/>
      <w:r w:rsidR="00F20276" w:rsidRPr="00F20276">
        <w:rPr>
          <w:rFonts w:ascii="Garamond" w:hAnsi="Garamond"/>
          <w:b/>
        </w:rPr>
        <w:t>Internacional</w:t>
      </w:r>
      <w:proofErr w:type="spellEnd"/>
      <w:r w:rsidR="00F20276" w:rsidRPr="00F20276">
        <w:rPr>
          <w:rFonts w:ascii="Garamond" w:hAnsi="Garamond"/>
          <w:b/>
        </w:rPr>
        <w:t xml:space="preserve"> de La </w:t>
      </w:r>
      <w:proofErr w:type="spellStart"/>
      <w:r w:rsidR="00F20276" w:rsidRPr="00F20276">
        <w:rPr>
          <w:rFonts w:ascii="Garamond" w:hAnsi="Garamond"/>
          <w:b/>
        </w:rPr>
        <w:t>Habana</w:t>
      </w:r>
      <w:proofErr w:type="spellEnd"/>
      <w:r w:rsidR="00F20276" w:rsidRPr="00F20276">
        <w:rPr>
          <w:rFonts w:ascii="Garamond" w:hAnsi="Garamond"/>
          <w:b/>
        </w:rPr>
        <w:t xml:space="preserve"> FIHAV 2019</w:t>
      </w:r>
      <w:r w:rsidR="00F20276">
        <w:rPr>
          <w:rFonts w:ascii="Garamond" w:hAnsi="Garamond"/>
          <w:b/>
        </w:rPr>
        <w:t>,</w:t>
      </w:r>
    </w:p>
    <w:p w:rsidR="00F772A3" w:rsidRPr="00AF49B3" w:rsidRDefault="00F20276" w:rsidP="002A1D27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</w:rPr>
        <w:t>Havana</w:t>
      </w:r>
      <w:proofErr w:type="spellEnd"/>
      <w:r w:rsidR="009B18DA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Kuba</w:t>
      </w:r>
      <w:r w:rsidR="00F772A3" w:rsidRPr="00436046">
        <w:rPr>
          <w:rFonts w:ascii="Garamond" w:hAnsi="Garamond"/>
          <w:b/>
        </w:rPr>
        <w:t>,</w:t>
      </w:r>
      <w:r w:rsidR="0033505A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>
        <w:rPr>
          <w:rFonts w:ascii="Garamond" w:hAnsi="Garamond"/>
          <w:b/>
        </w:rPr>
        <w:t>04-08 listopada</w:t>
      </w:r>
      <w:r w:rsidR="00C74B33">
        <w:rPr>
          <w:rFonts w:ascii="Garamond" w:hAnsi="Garamond"/>
          <w:b/>
        </w:rPr>
        <w:t xml:space="preserve"> </w:t>
      </w:r>
      <w:r w:rsidR="001F72FC" w:rsidRPr="001F72FC">
        <w:rPr>
          <w:rFonts w:ascii="Garamond" w:hAnsi="Garamond"/>
          <w:b/>
        </w:rPr>
        <w:t>2019</w:t>
      </w:r>
      <w:r w:rsidR="00C74B33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2A146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>……..</w:t>
      </w:r>
      <w:r w:rsidR="00573296" w:rsidRPr="00812E85">
        <w:rPr>
          <w:rFonts w:ascii="Garamond" w:hAnsi="Garamond"/>
        </w:rPr>
        <w:t xml:space="preserve">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D269BA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</w:p>
    <w:p w:rsidR="00D269BA" w:rsidRDefault="00D269BA" w:rsidP="00D269BA">
      <w:pPr>
        <w:spacing w:before="80"/>
        <w:ind w:right="284"/>
        <w:rPr>
          <w:rFonts w:ascii="Garamond" w:hAnsi="Garamond"/>
        </w:rPr>
      </w:pPr>
    </w:p>
    <w:p w:rsidR="002A1466" w:rsidRDefault="002A1466" w:rsidP="00D269BA">
      <w:pPr>
        <w:spacing w:before="80"/>
        <w:ind w:right="284"/>
        <w:rPr>
          <w:rFonts w:ascii="Garamond" w:hAnsi="Garamond"/>
        </w:rPr>
      </w:pPr>
    </w:p>
    <w:p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F20276" w:rsidP="00F568DF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hiszpański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BC6A63" w:rsidRDefault="00573296" w:rsidP="00BC6A63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iałalności – zgodność z obszarami inteligentnych</w:t>
      </w:r>
      <w:r w:rsidR="00E80C12" w:rsidRPr="00812E85">
        <w:rPr>
          <w:rFonts w:ascii="Garamond" w:hAnsi="Garamond"/>
          <w:b/>
        </w:rPr>
        <w:t xml:space="preserve"> specjalizacji </w:t>
      </w:r>
      <w:r w:rsidR="00BC6A63" w:rsidRPr="00BD7F07">
        <w:rPr>
          <w:rFonts w:ascii="Garamond" w:hAnsi="Garamond"/>
          <w:b/>
        </w:rPr>
        <w:t>„</w:t>
      </w:r>
      <w:proofErr w:type="spellStart"/>
      <w:r w:rsidR="00BC6A63" w:rsidRPr="00BD7F07">
        <w:rPr>
          <w:rFonts w:ascii="Garamond" w:hAnsi="Garamond"/>
          <w:b/>
        </w:rPr>
        <w:t>Biosurowce</w:t>
      </w:r>
      <w:proofErr w:type="spellEnd"/>
      <w:r w:rsidR="00BC6A63" w:rsidRPr="00BD7F07">
        <w:rPr>
          <w:rFonts w:ascii="Garamond" w:hAnsi="Garamond"/>
          <w:b/>
        </w:rPr>
        <w:t xml:space="preserve"> i żywność dla świadomych konsumentów”, „Przemysł Jutra”, „Wnętrza przyszłości, „Wyspecjalizowane procesy logistyczne”, „Rozwój oparty na ICT” oraz „Nowoczesne technologie medyczne”</w:t>
      </w:r>
      <w:r w:rsidR="00BC6A63">
        <w:rPr>
          <w:rFonts w:ascii="Garamond" w:hAnsi="Garamond"/>
          <w:b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E80C12" w:rsidRPr="00812E85">
        <w:rPr>
          <w:rStyle w:val="Odwoanieprzypisudolnego"/>
          <w:rFonts w:ascii="Garamond" w:hAnsi="Garamond"/>
        </w:rPr>
        <w:footnoteReference w:id="1"/>
      </w:r>
      <w:r w:rsidR="00E80C12" w:rsidRPr="00812E85">
        <w:rPr>
          <w:rFonts w:ascii="Garamond" w:hAnsi="Garamond"/>
        </w:rPr>
        <w:t>:</w:t>
      </w:r>
      <w:r w:rsidR="00527D26" w:rsidRPr="00527D26">
        <w:rPr>
          <w:rFonts w:ascii="Garamond" w:hAnsi="Garamond"/>
        </w:rPr>
        <w:t xml:space="preserve"> </w:t>
      </w:r>
      <w:r w:rsidR="00527D26">
        <w:rPr>
          <w:rFonts w:ascii="Garamond" w:hAnsi="Garamond"/>
        </w:rPr>
        <w:t xml:space="preserve">dla Inteligentnej Specjalizacji: </w:t>
      </w:r>
      <w:r w:rsidR="00527D26" w:rsidRPr="000241F6">
        <w:rPr>
          <w:rFonts w:ascii="Garamond" w:hAnsi="Garamond"/>
          <w:b/>
          <w:bCs/>
        </w:rPr>
        <w:t>„</w:t>
      </w:r>
      <w:proofErr w:type="spellStart"/>
      <w:r w:rsidR="00527D26" w:rsidRPr="000241F6">
        <w:rPr>
          <w:rFonts w:ascii="Garamond" w:hAnsi="Garamond"/>
          <w:b/>
          <w:bCs/>
        </w:rPr>
        <w:t>Biosurowce</w:t>
      </w:r>
      <w:proofErr w:type="spellEnd"/>
      <w:r w:rsidR="00527D26" w:rsidRPr="000241F6">
        <w:rPr>
          <w:rFonts w:ascii="Garamond" w:hAnsi="Garamond"/>
          <w:b/>
          <w:bCs/>
        </w:rPr>
        <w:t xml:space="preserve"> i żywność dla świadomych konsumentów”</w:t>
      </w:r>
      <w:r w:rsidR="00527D26">
        <w:rPr>
          <w:rFonts w:ascii="Garamond" w:hAnsi="Garamond"/>
          <w:b/>
          <w:bCs/>
        </w:rPr>
        <w:t>.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E80C12" w:rsidP="009B3236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A dział 01 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Pr="00F568DF">
        <w:rPr>
          <w:rFonts w:ascii="Garamond" w:hAnsi="Garamond"/>
          <w:sz w:val="36"/>
          <w:szCs w:val="36"/>
        </w:rPr>
        <w:tab/>
      </w:r>
      <w:r w:rsidRPr="00EE7F6F">
        <w:rPr>
          <w:rFonts w:ascii="Garamond" w:hAnsi="Garamond"/>
        </w:rPr>
        <w:tab/>
        <w:t xml:space="preserve">Sekcja C dział 10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6"/>
          <w:szCs w:val="36"/>
        </w:rPr>
        <w:sym w:font="Wingdings" w:char="F06F"/>
      </w:r>
      <w:r w:rsidR="00F568DF">
        <w:rPr>
          <w:rFonts w:ascii="Garamond" w:hAnsi="Garamond"/>
        </w:rPr>
        <w:tab/>
      </w:r>
      <w:r w:rsidR="00F568DF"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11 </w:t>
      </w:r>
      <w:r w:rsidR="00F568DF">
        <w:rPr>
          <w:rFonts w:ascii="Garamond" w:hAnsi="Garamond"/>
        </w:rPr>
        <w:t xml:space="preserve">   </w:t>
      </w:r>
      <w:r w:rsidRPr="00F568DF">
        <w:rPr>
          <w:rFonts w:ascii="Garamond" w:hAnsi="Garamond"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72605F" w:rsidRPr="00EE7F6F" w:rsidRDefault="0072605F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ind w:right="283"/>
        <w:rPr>
          <w:rFonts w:ascii="Garamond" w:hAnsi="Garamond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4.2 </w:t>
      </w:r>
      <w:r w:rsidRPr="00812E85">
        <w:rPr>
          <w:rFonts w:ascii="Garamond" w:hAnsi="Garamond"/>
        </w:rPr>
        <w:t>Kod PKD prowadzonej działalności</w:t>
      </w:r>
      <w:r w:rsidR="00A4018A">
        <w:rPr>
          <w:rFonts w:ascii="Garamond" w:hAnsi="Garamond"/>
        </w:rPr>
        <w:t>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„Przemysł Jutra”.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20, 22-23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 xml:space="preserve">  </w:t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C dział </w:t>
      </w:r>
      <w:r>
        <w:rPr>
          <w:rFonts w:ascii="Garamond" w:hAnsi="Garamond" w:cs="Times New Roman"/>
          <w:color w:val="auto"/>
        </w:rPr>
        <w:t xml:space="preserve">26  </w:t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B0BEF" w:rsidRDefault="009B0BEF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lastRenderedPageBreak/>
        <w:t xml:space="preserve">4.3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„Wnętrza przyszłości”.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A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02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13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16-18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C</w:t>
      </w:r>
      <w:r w:rsidRPr="00EE7F6F">
        <w:rPr>
          <w:rFonts w:ascii="Garamond" w:hAnsi="Garamond"/>
        </w:rPr>
        <w:t xml:space="preserve"> dział </w:t>
      </w:r>
      <w:r>
        <w:rPr>
          <w:rFonts w:ascii="Garamond" w:hAnsi="Garamond"/>
        </w:rPr>
        <w:t>22</w:t>
      </w:r>
      <w:r w:rsidRPr="00EE7F6F">
        <w:rPr>
          <w:rFonts w:ascii="Garamond" w:hAnsi="Garamond"/>
        </w:rPr>
        <w:t xml:space="preserve">   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25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tab/>
        <w:t xml:space="preserve">Sekcja C dział </w:t>
      </w:r>
      <w:r>
        <w:rPr>
          <w:rFonts w:ascii="Garamond" w:hAnsi="Garamond"/>
        </w:rPr>
        <w:t>31</w:t>
      </w:r>
      <w:r w:rsidRPr="00EE7F6F">
        <w:rPr>
          <w:rFonts w:ascii="Garamond" w:hAnsi="Garamond"/>
        </w:rPr>
        <w:t xml:space="preserve"> </w:t>
      </w:r>
      <w:r w:rsidRPr="00EE7F6F">
        <w:rPr>
          <w:rFonts w:ascii="Garamond" w:hAnsi="Garamond"/>
        </w:rPr>
        <w:sym w:font="Wingdings" w:char="F06F"/>
      </w:r>
    </w:p>
    <w:p w:rsidR="00BC6A63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15, 23-24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4.4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</w:t>
      </w:r>
      <w:r w:rsidRPr="008C4941">
        <w:rPr>
          <w:rFonts w:ascii="Garamond" w:hAnsi="Garamond"/>
          <w:b/>
          <w:bCs/>
        </w:rPr>
        <w:t>Wyspe</w:t>
      </w:r>
      <w:r>
        <w:rPr>
          <w:rFonts w:ascii="Garamond" w:hAnsi="Garamond"/>
          <w:b/>
          <w:bCs/>
        </w:rPr>
        <w:t>cjalizowane procesy logistyczne”.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EE7F6F">
        <w:rPr>
          <w:rFonts w:ascii="Garamond" w:hAnsi="Garamond"/>
        </w:rPr>
        <w:t xml:space="preserve">Sekcja </w:t>
      </w:r>
      <w:r>
        <w:rPr>
          <w:rFonts w:ascii="Garamond" w:hAnsi="Garamond"/>
        </w:rPr>
        <w:t>H</w:t>
      </w:r>
      <w:r w:rsidRPr="00EE7F6F">
        <w:rPr>
          <w:rFonts w:ascii="Garamond" w:hAnsi="Garamond"/>
        </w:rPr>
        <w:t xml:space="preserve"> dział</w:t>
      </w:r>
      <w:r>
        <w:rPr>
          <w:rFonts w:ascii="Garamond" w:hAnsi="Garamond"/>
        </w:rPr>
        <w:t>y 49-52</w:t>
      </w:r>
      <w:r>
        <w:rPr>
          <w:rFonts w:ascii="Garamond" w:hAnsi="Garamond"/>
        </w:rPr>
        <w:tab/>
      </w:r>
      <w:r w:rsidRPr="00EE7F6F"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26-27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29, 30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M dział </w:t>
      </w:r>
      <w:r>
        <w:rPr>
          <w:rFonts w:ascii="Garamond" w:hAnsi="Garamond" w:cs="Times New Roman"/>
          <w:color w:val="auto"/>
        </w:rPr>
        <w:t>71-</w:t>
      </w:r>
      <w:r w:rsidRPr="00F65D00">
        <w:rPr>
          <w:rFonts w:ascii="Garamond" w:hAnsi="Garamond" w:cs="Times New Roman"/>
          <w:color w:val="auto"/>
        </w:rPr>
        <w:t>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4.5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>
        <w:rPr>
          <w:rFonts w:ascii="Garamond" w:hAnsi="Garamond"/>
          <w:b/>
          <w:bCs/>
        </w:rPr>
        <w:t>„Rozwój oparty na ICT”.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E6BB6" w:rsidRDefault="004E6BB6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BC6A63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4.6 </w:t>
      </w:r>
      <w:r w:rsidRPr="00812E85">
        <w:rPr>
          <w:rFonts w:ascii="Garamond" w:hAnsi="Garamond"/>
        </w:rPr>
        <w:t>Kod PKD prowadzonej działalności:</w:t>
      </w:r>
      <w:r>
        <w:rPr>
          <w:rFonts w:ascii="Garamond" w:hAnsi="Garamond"/>
        </w:rPr>
        <w:t xml:space="preserve"> dla Inteligentnej Specjalizacji: </w:t>
      </w:r>
      <w:r w:rsidRPr="008C4941">
        <w:rPr>
          <w:rFonts w:ascii="Garamond" w:hAnsi="Garamond"/>
          <w:b/>
          <w:bCs/>
        </w:rPr>
        <w:t>„Nowoczesne technologie medyczne”</w:t>
      </w:r>
      <w:r>
        <w:rPr>
          <w:rFonts w:ascii="Garamond" w:hAnsi="Garamond"/>
          <w:b/>
          <w:bCs/>
        </w:rPr>
        <w:t>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21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Q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86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26-28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62-63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 w:rsidRPr="008C4941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M</w:t>
      </w:r>
      <w:r w:rsidRPr="008C4941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72, 74</w:t>
      </w:r>
      <w:r w:rsidRPr="008C4941"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BC6A63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4.7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BC6A63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4.9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A01C9B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  <w:i/>
        </w:rPr>
        <w:t xml:space="preserve"> i 201</w:t>
      </w:r>
      <w:r w:rsidR="00A01C9B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BC6A63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4.10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4.11</w:t>
      </w:r>
      <w:r w:rsidR="00593FD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4.12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BC6A63" w:rsidP="00593FD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4.13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A4018A" w:rsidRPr="00812E85" w:rsidRDefault="00BC6A63" w:rsidP="00A4018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4.14 </w:t>
      </w:r>
      <w:r w:rsidR="00A4018A" w:rsidRPr="00812E85">
        <w:rPr>
          <w:rFonts w:ascii="Garamond" w:hAnsi="Garamond"/>
        </w:rPr>
        <w:t>Wartość sprzedaży w 201</w:t>
      </w:r>
      <w:r w:rsidR="00A4018A">
        <w:rPr>
          <w:rFonts w:ascii="Garamond" w:hAnsi="Garamond"/>
        </w:rPr>
        <w:t>8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F" w:rsidRDefault="007C747F">
      <w:r>
        <w:separator/>
      </w:r>
    </w:p>
  </w:endnote>
  <w:endnote w:type="continuationSeparator" w:id="0">
    <w:p w:rsidR="007C747F" w:rsidRDefault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F20276">
      <w:rPr>
        <w:noProof/>
        <w:sz w:val="20"/>
        <w:szCs w:val="20"/>
      </w:rPr>
      <w:t>1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F" w:rsidRDefault="007C747F">
      <w:r>
        <w:separator/>
      </w:r>
    </w:p>
  </w:footnote>
  <w:footnote w:type="continuationSeparator" w:id="0">
    <w:p w:rsidR="007C747F" w:rsidRDefault="007C747F">
      <w:r>
        <w:continuationSeparator/>
      </w:r>
    </w:p>
  </w:footnote>
  <w:footnote w:id="1">
    <w:p w:rsidR="00E80C12" w:rsidRDefault="00E80C1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  <w:r w:rsidR="00593FD5">
        <w:t xml:space="preserve"> od 4.1 do 4.6</w:t>
      </w:r>
    </w:p>
  </w:footnote>
  <w:footnote w:id="2">
    <w:p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C16B7"/>
    <w:rsid w:val="000D0FB3"/>
    <w:rsid w:val="00171B03"/>
    <w:rsid w:val="001776C0"/>
    <w:rsid w:val="001C4B2A"/>
    <w:rsid w:val="001D34C2"/>
    <w:rsid w:val="001D3EC6"/>
    <w:rsid w:val="001D44E5"/>
    <w:rsid w:val="001F72FC"/>
    <w:rsid w:val="00217A42"/>
    <w:rsid w:val="0022585C"/>
    <w:rsid w:val="00253775"/>
    <w:rsid w:val="00264B96"/>
    <w:rsid w:val="00272494"/>
    <w:rsid w:val="0028179A"/>
    <w:rsid w:val="00286415"/>
    <w:rsid w:val="002946A5"/>
    <w:rsid w:val="002A1466"/>
    <w:rsid w:val="002A1D27"/>
    <w:rsid w:val="002C3E7C"/>
    <w:rsid w:val="0031609A"/>
    <w:rsid w:val="003330DE"/>
    <w:rsid w:val="0033505A"/>
    <w:rsid w:val="003567D4"/>
    <w:rsid w:val="00371AB9"/>
    <w:rsid w:val="00372C9B"/>
    <w:rsid w:val="003740DE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B02B7"/>
    <w:rsid w:val="004C4894"/>
    <w:rsid w:val="004E6BB6"/>
    <w:rsid w:val="00516459"/>
    <w:rsid w:val="00527D26"/>
    <w:rsid w:val="00555C62"/>
    <w:rsid w:val="00564B14"/>
    <w:rsid w:val="00573296"/>
    <w:rsid w:val="00585AD0"/>
    <w:rsid w:val="00593FD5"/>
    <w:rsid w:val="005D0DC0"/>
    <w:rsid w:val="005D2AB3"/>
    <w:rsid w:val="005D3A0C"/>
    <w:rsid w:val="005F215B"/>
    <w:rsid w:val="00615325"/>
    <w:rsid w:val="00617816"/>
    <w:rsid w:val="00634C48"/>
    <w:rsid w:val="0064115B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7C747F"/>
    <w:rsid w:val="007E3352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93B78"/>
    <w:rsid w:val="00996DD3"/>
    <w:rsid w:val="009B0BEF"/>
    <w:rsid w:val="009B18DA"/>
    <w:rsid w:val="009B3236"/>
    <w:rsid w:val="009C7437"/>
    <w:rsid w:val="009E62DB"/>
    <w:rsid w:val="00A01C9B"/>
    <w:rsid w:val="00A22BFA"/>
    <w:rsid w:val="00A4018A"/>
    <w:rsid w:val="00A4196C"/>
    <w:rsid w:val="00A512AB"/>
    <w:rsid w:val="00A5310D"/>
    <w:rsid w:val="00A912F9"/>
    <w:rsid w:val="00A93CBF"/>
    <w:rsid w:val="00AA1886"/>
    <w:rsid w:val="00AD02F1"/>
    <w:rsid w:val="00AF49B3"/>
    <w:rsid w:val="00B01B2F"/>
    <w:rsid w:val="00B637F1"/>
    <w:rsid w:val="00B906B0"/>
    <w:rsid w:val="00BA2638"/>
    <w:rsid w:val="00BC6A63"/>
    <w:rsid w:val="00BD2BB5"/>
    <w:rsid w:val="00C004BD"/>
    <w:rsid w:val="00C10C8D"/>
    <w:rsid w:val="00C11FAD"/>
    <w:rsid w:val="00C12E2D"/>
    <w:rsid w:val="00C4699D"/>
    <w:rsid w:val="00C53A96"/>
    <w:rsid w:val="00C61489"/>
    <w:rsid w:val="00C74B33"/>
    <w:rsid w:val="00CA40E0"/>
    <w:rsid w:val="00CE2764"/>
    <w:rsid w:val="00CF5F2B"/>
    <w:rsid w:val="00D2015D"/>
    <w:rsid w:val="00D22167"/>
    <w:rsid w:val="00D269BA"/>
    <w:rsid w:val="00D414B2"/>
    <w:rsid w:val="00D47F5A"/>
    <w:rsid w:val="00D656DD"/>
    <w:rsid w:val="00D849FB"/>
    <w:rsid w:val="00DB5E3E"/>
    <w:rsid w:val="00E145DF"/>
    <w:rsid w:val="00E170B3"/>
    <w:rsid w:val="00E52B61"/>
    <w:rsid w:val="00E54EF5"/>
    <w:rsid w:val="00E55977"/>
    <w:rsid w:val="00E62727"/>
    <w:rsid w:val="00E717AF"/>
    <w:rsid w:val="00E80C12"/>
    <w:rsid w:val="00E92AF7"/>
    <w:rsid w:val="00ED3C96"/>
    <w:rsid w:val="00EE7F6F"/>
    <w:rsid w:val="00EF5324"/>
    <w:rsid w:val="00F05FFF"/>
    <w:rsid w:val="00F20276"/>
    <w:rsid w:val="00F41EF0"/>
    <w:rsid w:val="00F551BF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D059A1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paragraph" w:styleId="Tekstprzypisukocowego">
    <w:name w:val="endnote text"/>
    <w:basedOn w:val="Normalny"/>
    <w:link w:val="TekstprzypisukocowegoZnak"/>
    <w:semiHidden/>
    <w:unhideWhenUsed/>
    <w:rsid w:val="001F72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F72FC"/>
  </w:style>
  <w:style w:type="character" w:styleId="Odwoanieprzypisukocowego">
    <w:name w:val="endnote reference"/>
    <w:basedOn w:val="Domylnaczcionkaakapitu"/>
    <w:semiHidden/>
    <w:unhideWhenUsed/>
    <w:rsid w:val="001F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D2C6-30C8-4B3D-9E0D-8E45E904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871</Words>
  <Characters>7850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Naparta Dorota</cp:lastModifiedBy>
  <cp:revision>3</cp:revision>
  <cp:lastPrinted>2019-01-04T13:57:00Z</cp:lastPrinted>
  <dcterms:created xsi:type="dcterms:W3CDTF">2019-05-13T07:32:00Z</dcterms:created>
  <dcterms:modified xsi:type="dcterms:W3CDTF">2019-05-13T07:37:00Z</dcterms:modified>
</cp:coreProperties>
</file>