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D6" w:rsidRDefault="001853D6" w:rsidP="001853D6">
      <w:pPr>
        <w:autoSpaceDE w:val="0"/>
        <w:autoSpaceDN w:val="0"/>
        <w:adjustRightInd w:val="0"/>
        <w:jc w:val="right"/>
        <w:rPr>
          <w:rFonts w:ascii="Garamond" w:hAnsi="Garamond" w:cs="Helvetica"/>
          <w:color w:val="000000"/>
          <w:sz w:val="23"/>
          <w:szCs w:val="23"/>
        </w:rPr>
      </w:pPr>
      <w:r w:rsidRPr="00D65DAD">
        <w:rPr>
          <w:rFonts w:ascii="Garamond" w:hAnsi="Garamond" w:cs="Helvetica"/>
          <w:color w:val="000000"/>
          <w:sz w:val="23"/>
          <w:szCs w:val="23"/>
        </w:rPr>
        <w:t>Zał</w:t>
      </w:r>
      <w:r>
        <w:rPr>
          <w:rFonts w:ascii="Garamond" w:hAnsi="Garamond" w:cs="TTE17C39C0t00"/>
          <w:color w:val="000000"/>
          <w:sz w:val="23"/>
          <w:szCs w:val="23"/>
        </w:rPr>
        <w:t>ą</w:t>
      </w:r>
      <w:r>
        <w:rPr>
          <w:rFonts w:ascii="Garamond" w:hAnsi="Garamond" w:cs="Helvetica"/>
          <w:color w:val="000000"/>
          <w:sz w:val="23"/>
          <w:szCs w:val="23"/>
        </w:rPr>
        <w:t>cznik nr 2</w:t>
      </w:r>
    </w:p>
    <w:p w:rsidR="001853D6" w:rsidRPr="00D65DAD" w:rsidRDefault="001853D6" w:rsidP="001853D6">
      <w:pPr>
        <w:autoSpaceDE w:val="0"/>
        <w:autoSpaceDN w:val="0"/>
        <w:adjustRightInd w:val="0"/>
        <w:rPr>
          <w:rFonts w:ascii="Garamond" w:hAnsi="Garamond" w:cs="Helvetica"/>
          <w:color w:val="000000"/>
          <w:sz w:val="23"/>
          <w:szCs w:val="23"/>
        </w:rPr>
      </w:pPr>
    </w:p>
    <w:p w:rsidR="001853D6" w:rsidRDefault="001853D6" w:rsidP="001853D6">
      <w:pPr>
        <w:autoSpaceDE w:val="0"/>
        <w:autoSpaceDN w:val="0"/>
        <w:adjustRightInd w:val="0"/>
        <w:jc w:val="center"/>
        <w:rPr>
          <w:rFonts w:ascii="Garamond" w:hAnsi="Garamond" w:cs="Helvetica-Bold"/>
          <w:b/>
          <w:bCs/>
          <w:color w:val="000000"/>
          <w:sz w:val="27"/>
          <w:szCs w:val="27"/>
        </w:rPr>
      </w:pPr>
      <w:r w:rsidRPr="00D65DAD">
        <w:rPr>
          <w:rFonts w:ascii="Garamond" w:hAnsi="Garamond" w:cs="Helvetica-Bold"/>
          <w:b/>
          <w:bCs/>
          <w:color w:val="000000"/>
          <w:sz w:val="27"/>
          <w:szCs w:val="27"/>
        </w:rPr>
        <w:t>PEŁNOMOCNICTWO</w:t>
      </w:r>
    </w:p>
    <w:p w:rsidR="001853D6" w:rsidRPr="00D65DAD" w:rsidRDefault="001853D6" w:rsidP="001853D6">
      <w:pPr>
        <w:autoSpaceDE w:val="0"/>
        <w:autoSpaceDN w:val="0"/>
        <w:adjustRightInd w:val="0"/>
        <w:jc w:val="center"/>
        <w:rPr>
          <w:rFonts w:ascii="Garamond" w:hAnsi="Garamond" w:cs="Helvetica-Bold"/>
          <w:b/>
          <w:bCs/>
          <w:color w:val="000000"/>
          <w:sz w:val="27"/>
          <w:szCs w:val="27"/>
        </w:rPr>
      </w:pPr>
    </w:p>
    <w:p w:rsidR="001853D6" w:rsidRPr="001853D6" w:rsidRDefault="001853D6" w:rsidP="001853D6">
      <w:pPr>
        <w:autoSpaceDE w:val="0"/>
        <w:autoSpaceDN w:val="0"/>
        <w:adjustRightInd w:val="0"/>
        <w:jc w:val="center"/>
        <w:rPr>
          <w:rFonts w:ascii="Garamond" w:hAnsi="Garamond" w:cs="Helvetica-Bold"/>
          <w:b/>
          <w:bCs/>
          <w:color w:val="000000"/>
          <w:sz w:val="22"/>
          <w:szCs w:val="22"/>
        </w:rPr>
      </w:pPr>
      <w:r w:rsidRPr="001853D6">
        <w:rPr>
          <w:rFonts w:ascii="Garamond" w:hAnsi="Garamond" w:cs="Helvetica-Bold"/>
          <w:b/>
          <w:bCs/>
          <w:color w:val="000000"/>
          <w:sz w:val="22"/>
          <w:szCs w:val="22"/>
        </w:rPr>
        <w:t>w zwi</w:t>
      </w:r>
      <w:r w:rsidRPr="001853D6">
        <w:rPr>
          <w:rFonts w:ascii="Garamond" w:hAnsi="Garamond" w:cs="TTE1813878t00"/>
          <w:color w:val="000000"/>
          <w:sz w:val="22"/>
          <w:szCs w:val="22"/>
        </w:rPr>
        <w:t>ą</w:t>
      </w:r>
      <w:r w:rsidRPr="001853D6">
        <w:rPr>
          <w:rFonts w:ascii="Garamond" w:hAnsi="Garamond" w:cs="Helvetica-Bold"/>
          <w:b/>
          <w:bCs/>
          <w:color w:val="000000"/>
          <w:sz w:val="22"/>
          <w:szCs w:val="22"/>
        </w:rPr>
        <w:t xml:space="preserve">zku ze wspólnym uczestnictwem w Konkursie na </w:t>
      </w:r>
      <w:r w:rsidRPr="001853D6">
        <w:rPr>
          <w:rFonts w:ascii="Garamond" w:hAnsi="Garamond" w:cs="Helvetica"/>
          <w:b/>
          <w:color w:val="000000"/>
          <w:sz w:val="22"/>
          <w:szCs w:val="22"/>
        </w:rPr>
        <w:t>koncepcję programowo-organizacyjną instytucji kultury działającej w zespole pałacowo-parkowym w Winnej Górze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nazwa podmiotów/zespołu autorskiego składających wspólny wniosek i prace konkursową, adres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b/>
          <w:color w:val="000000"/>
          <w:sz w:val="22"/>
          <w:szCs w:val="22"/>
        </w:rPr>
      </w:pPr>
      <w:r w:rsidRPr="001853D6">
        <w:rPr>
          <w:rFonts w:ascii="Garamond" w:hAnsi="Garamond" w:cs="TTE25F8758t00"/>
          <w:b/>
          <w:color w:val="000000"/>
          <w:sz w:val="22"/>
          <w:szCs w:val="22"/>
        </w:rPr>
        <w:t>Niniejszym udzielam/-y pełnomocnictwa w Konkursie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Nazwa pełnomocnika, adres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b/>
          <w:color w:val="000000"/>
          <w:sz w:val="22"/>
          <w:szCs w:val="22"/>
        </w:rPr>
      </w:pPr>
      <w:r w:rsidRPr="001853D6">
        <w:rPr>
          <w:rFonts w:ascii="Garamond" w:hAnsi="Garamond" w:cs="TTE25F8758t00"/>
          <w:b/>
          <w:color w:val="000000"/>
          <w:sz w:val="22"/>
          <w:szCs w:val="22"/>
        </w:rPr>
        <w:t>reprezentowanego przez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Dane osoby/osób do składania oświadczeń woli w imieniu pełnomocnika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b/>
          <w:color w:val="000000"/>
          <w:sz w:val="22"/>
          <w:szCs w:val="22"/>
        </w:rPr>
      </w:pPr>
      <w:r w:rsidRPr="001853D6">
        <w:rPr>
          <w:rFonts w:ascii="Garamond" w:hAnsi="Garamond" w:cs="TTE25F8758t00"/>
          <w:b/>
          <w:color w:val="000000"/>
          <w:sz w:val="22"/>
          <w:szCs w:val="22"/>
        </w:rPr>
        <w:t>Niniejsze pełnomocnictwo obejmuje wszystkie czynności uczestnika konkursu, w tym: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bookmarkStart w:id="0" w:name="_GoBack"/>
      <w:bookmarkEnd w:id="0"/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1. Złożenie pracy konkursowej,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2. Poświadczenie kopii wszystkich dokumentów za zgodność z oryginałem,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3. Reprezentowanie występujących wspólnie uczestników konkursu/zespołu autorskiego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wobec Organizatora Konkursu,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4. Składanie i przyjmowanie oświadczeń i zawiadomień w imieniu występujących wspólnie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uczestników konkursu/zespołu autorskiego,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5. Przyjęcie nagrody – w osobie ………………………. (proszę wskazać lidera, któremu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>zostaną wypłacone pieniądze).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 xml:space="preserve">………………………………………. </w:t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  <w:t>………………………………………………</w:t>
      </w:r>
    </w:p>
    <w:p w:rsidR="001853D6" w:rsidRPr="001853D6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22"/>
          <w:szCs w:val="22"/>
        </w:rPr>
      </w:pPr>
      <w:r w:rsidRPr="001853D6">
        <w:rPr>
          <w:rFonts w:ascii="Garamond" w:hAnsi="Garamond" w:cs="TTE25F8758t00"/>
          <w:color w:val="000000"/>
          <w:sz w:val="22"/>
          <w:szCs w:val="22"/>
        </w:rPr>
        <w:t xml:space="preserve">Miejscowość, data </w:t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</w:r>
      <w:r w:rsidRPr="001853D6">
        <w:rPr>
          <w:rFonts w:ascii="Garamond" w:hAnsi="Garamond" w:cs="TTE25F8758t00"/>
          <w:color w:val="000000"/>
          <w:sz w:val="22"/>
          <w:szCs w:val="22"/>
        </w:rPr>
        <w:tab/>
        <w:t xml:space="preserve"> podpis osoby upoważnionej</w:t>
      </w:r>
    </w:p>
    <w:p w:rsidR="001853D6" w:rsidRPr="00D65DAD" w:rsidRDefault="001853D6" w:rsidP="001853D6">
      <w:pPr>
        <w:autoSpaceDE w:val="0"/>
        <w:autoSpaceDN w:val="0"/>
        <w:adjustRightInd w:val="0"/>
        <w:rPr>
          <w:rFonts w:ascii="Garamond" w:hAnsi="Garamond" w:cs="TTE25F8758t00"/>
          <w:color w:val="000000"/>
          <w:sz w:val="16"/>
          <w:szCs w:val="16"/>
        </w:rPr>
      </w:pPr>
    </w:p>
    <w:p w:rsidR="007C6780" w:rsidRPr="009B33E3" w:rsidRDefault="007C6780" w:rsidP="00174CB3">
      <w:pPr>
        <w:rPr>
          <w:rFonts w:ascii="Garamond" w:hAnsi="Garamond"/>
          <w:sz w:val="40"/>
          <w:szCs w:val="40"/>
        </w:rPr>
      </w:pPr>
    </w:p>
    <w:sectPr w:rsidR="007C6780" w:rsidRPr="009B33E3" w:rsidSect="00AA17FC"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AD" w:rsidRDefault="003D03AD" w:rsidP="001853D6">
      <w:r>
        <w:separator/>
      </w:r>
    </w:p>
  </w:endnote>
  <w:endnote w:type="continuationSeparator" w:id="0">
    <w:p w:rsidR="003D03AD" w:rsidRDefault="003D03AD" w:rsidP="0018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4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TE17C39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138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5F87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461350"/>
      <w:docPartObj>
        <w:docPartGallery w:val="Page Numbers (Bottom of Page)"/>
        <w:docPartUnique/>
      </w:docPartObj>
    </w:sdtPr>
    <w:sdtEndPr/>
    <w:sdtContent>
      <w:sdt>
        <w:sdtPr>
          <w:id w:val="1369258601"/>
          <w:docPartObj>
            <w:docPartGallery w:val="Page Numbers (Top of Page)"/>
            <w:docPartUnique/>
          </w:docPartObj>
        </w:sdtPr>
        <w:sdtEndPr/>
        <w:sdtContent>
          <w:p w:rsidR="00AA17FC" w:rsidRPr="00AA17FC" w:rsidRDefault="00AA17FC">
            <w:pPr>
              <w:pStyle w:val="Stopka"/>
              <w:jc w:val="right"/>
            </w:pPr>
            <w:r w:rsidRPr="00AA17FC">
              <w:t xml:space="preserve">Strona </w:t>
            </w:r>
            <w:r w:rsidRPr="00AA17FC">
              <w:rPr>
                <w:bCs/>
              </w:rPr>
              <w:fldChar w:fldCharType="begin"/>
            </w:r>
            <w:r w:rsidRPr="00AA17FC">
              <w:rPr>
                <w:bCs/>
              </w:rPr>
              <w:instrText>PAGE</w:instrText>
            </w:r>
            <w:r w:rsidRPr="00AA17FC">
              <w:rPr>
                <w:bCs/>
              </w:rPr>
              <w:fldChar w:fldCharType="separate"/>
            </w:r>
            <w:r w:rsidR="00AE7576">
              <w:rPr>
                <w:bCs/>
                <w:noProof/>
              </w:rPr>
              <w:t>1</w:t>
            </w:r>
            <w:r w:rsidRPr="00AA17FC">
              <w:rPr>
                <w:bCs/>
              </w:rPr>
              <w:fldChar w:fldCharType="end"/>
            </w:r>
            <w:r w:rsidRPr="00AA17FC">
              <w:t xml:space="preserve"> z </w:t>
            </w:r>
            <w:r w:rsidR="00AE7576">
              <w:rPr>
                <w:bCs/>
              </w:rPr>
              <w:t>1</w:t>
            </w:r>
          </w:p>
        </w:sdtContent>
      </w:sdt>
    </w:sdtContent>
  </w:sdt>
  <w:p w:rsidR="00AA17FC" w:rsidRDefault="00AA1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AD" w:rsidRDefault="003D03AD" w:rsidP="001853D6">
      <w:r>
        <w:separator/>
      </w:r>
    </w:p>
  </w:footnote>
  <w:footnote w:type="continuationSeparator" w:id="0">
    <w:p w:rsidR="003D03AD" w:rsidRDefault="003D03AD" w:rsidP="00185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C07"/>
    <w:multiLevelType w:val="hybridMultilevel"/>
    <w:tmpl w:val="1B9A30BA"/>
    <w:lvl w:ilvl="0" w:tplc="AB0C6DC0">
      <w:start w:val="1"/>
      <w:numFmt w:val="lowerLetter"/>
      <w:lvlText w:val="%1)"/>
      <w:lvlJc w:val="left"/>
      <w:pPr>
        <w:ind w:left="735" w:hanging="375"/>
      </w:pPr>
      <w:rPr>
        <w:rFonts w:cs="Helvetica-Bold" w:hint="default"/>
      </w:rPr>
    </w:lvl>
    <w:lvl w:ilvl="1" w:tplc="BA70E2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5FAC"/>
    <w:multiLevelType w:val="hybridMultilevel"/>
    <w:tmpl w:val="DABC1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E762A"/>
    <w:multiLevelType w:val="multilevel"/>
    <w:tmpl w:val="3EEA1AC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E93BB2"/>
    <w:multiLevelType w:val="hybridMultilevel"/>
    <w:tmpl w:val="40FEC200"/>
    <w:lvl w:ilvl="0" w:tplc="5B10E57C">
      <w:start w:val="1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E0BB7"/>
    <w:multiLevelType w:val="hybridMultilevel"/>
    <w:tmpl w:val="C54EBD7A"/>
    <w:lvl w:ilvl="0" w:tplc="E8BC1B5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B782217"/>
    <w:multiLevelType w:val="hybridMultilevel"/>
    <w:tmpl w:val="EA6A6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C205EE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74E6"/>
    <w:multiLevelType w:val="hybridMultilevel"/>
    <w:tmpl w:val="00667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B5250"/>
    <w:multiLevelType w:val="hybridMultilevel"/>
    <w:tmpl w:val="DE760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1620C"/>
    <w:multiLevelType w:val="hybridMultilevel"/>
    <w:tmpl w:val="1676F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368F6"/>
    <w:multiLevelType w:val="hybridMultilevel"/>
    <w:tmpl w:val="1C72B2DA"/>
    <w:lvl w:ilvl="0" w:tplc="9D7054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6510F"/>
    <w:multiLevelType w:val="hybridMultilevel"/>
    <w:tmpl w:val="D25CC97E"/>
    <w:lvl w:ilvl="0" w:tplc="9B2A26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0BB0123"/>
    <w:multiLevelType w:val="multilevel"/>
    <w:tmpl w:val="A4283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92B29F2"/>
    <w:multiLevelType w:val="hybridMultilevel"/>
    <w:tmpl w:val="BEF2D84C"/>
    <w:lvl w:ilvl="0" w:tplc="72AA5B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03"/>
    <w:rsid w:val="000641CD"/>
    <w:rsid w:val="00075022"/>
    <w:rsid w:val="00087EF9"/>
    <w:rsid w:val="000D682A"/>
    <w:rsid w:val="00174CB3"/>
    <w:rsid w:val="001853D6"/>
    <w:rsid w:val="00232BAF"/>
    <w:rsid w:val="00277B85"/>
    <w:rsid w:val="002B4F30"/>
    <w:rsid w:val="002D36F9"/>
    <w:rsid w:val="002E1769"/>
    <w:rsid w:val="00305CA5"/>
    <w:rsid w:val="003D03AD"/>
    <w:rsid w:val="003F564F"/>
    <w:rsid w:val="00460AC6"/>
    <w:rsid w:val="004E21F4"/>
    <w:rsid w:val="00574D34"/>
    <w:rsid w:val="00760B2F"/>
    <w:rsid w:val="00782D05"/>
    <w:rsid w:val="00783CD6"/>
    <w:rsid w:val="007C6780"/>
    <w:rsid w:val="008115E8"/>
    <w:rsid w:val="009700F9"/>
    <w:rsid w:val="00981AF7"/>
    <w:rsid w:val="009A0226"/>
    <w:rsid w:val="009B33E3"/>
    <w:rsid w:val="009F3C31"/>
    <w:rsid w:val="00A35E9B"/>
    <w:rsid w:val="00AA17FC"/>
    <w:rsid w:val="00AE7576"/>
    <w:rsid w:val="00AF0049"/>
    <w:rsid w:val="00B26891"/>
    <w:rsid w:val="00B77CB6"/>
    <w:rsid w:val="00B977A0"/>
    <w:rsid w:val="00B9781C"/>
    <w:rsid w:val="00C14FC1"/>
    <w:rsid w:val="00C30068"/>
    <w:rsid w:val="00DC2C01"/>
    <w:rsid w:val="00E12503"/>
    <w:rsid w:val="00EF09A8"/>
    <w:rsid w:val="00F31F74"/>
    <w:rsid w:val="00F32017"/>
    <w:rsid w:val="00F6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DEAF6"/>
  <w15:chartTrackingRefBased/>
  <w15:docId w15:val="{A6C05254-94EE-4205-99F3-F1422AE6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250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125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12503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12503"/>
    <w:pPr>
      <w:suppressAutoHyphens/>
      <w:spacing w:after="200" w:line="276" w:lineRule="auto"/>
    </w:pPr>
    <w:rPr>
      <w:rFonts w:ascii="Calibri" w:eastAsia="SimSun" w:hAnsi="Calibri" w:cs="font141"/>
      <w:kern w:val="1"/>
      <w:sz w:val="22"/>
      <w:szCs w:val="22"/>
      <w:lang w:eastAsia="ar-SA"/>
    </w:rPr>
  </w:style>
  <w:style w:type="character" w:styleId="Pogrubienie">
    <w:name w:val="Strong"/>
    <w:qFormat/>
    <w:rsid w:val="00E1250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0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02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53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3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5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53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53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853D6"/>
    <w:rPr>
      <w:color w:val="0563C1" w:themeColor="hyperlink"/>
      <w:u w:val="single"/>
    </w:rPr>
  </w:style>
  <w:style w:type="paragraph" w:customStyle="1" w:styleId="Default">
    <w:name w:val="Default"/>
    <w:rsid w:val="001853D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06F2-477D-4526-85C7-4D216F54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Marek</dc:creator>
  <cp:keywords/>
  <dc:description/>
  <cp:lastModifiedBy>Podbielski Jacek</cp:lastModifiedBy>
  <cp:revision>4</cp:revision>
  <cp:lastPrinted>2019-04-04T12:33:00Z</cp:lastPrinted>
  <dcterms:created xsi:type="dcterms:W3CDTF">2019-05-09T12:30:00Z</dcterms:created>
  <dcterms:modified xsi:type="dcterms:W3CDTF">2019-05-10T10:38:00Z</dcterms:modified>
</cp:coreProperties>
</file>