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„Biosurowce i żywność dla świadomych konsumentów”</w:t>
      </w:r>
      <w:r w:rsidR="00940895">
        <w:rPr>
          <w:rFonts w:ascii="Garamond" w:hAnsi="Garamond"/>
          <w:b/>
          <w:bCs/>
        </w:rPr>
        <w:t xml:space="preserve"> oraz „Przemysł Jutra”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071463" w:rsidRPr="000556BC" w:rsidRDefault="00CE6240" w:rsidP="000556BC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0D790E">
        <w:rPr>
          <w:rFonts w:ascii="Garamond" w:hAnsi="Garamond"/>
          <w:b/>
        </w:rPr>
        <w:t xml:space="preserve">Targi </w:t>
      </w:r>
      <w:r>
        <w:rPr>
          <w:rFonts w:ascii="Garamond" w:hAnsi="Garamond"/>
          <w:b/>
        </w:rPr>
        <w:t>EXPO HUILA, Lubango (Angola), 9-13 sierpnia 2017 r.</w:t>
      </w:r>
    </w:p>
    <w:p w:rsidR="000556BC" w:rsidRDefault="000556BC" w:rsidP="000556BC">
      <w:pPr>
        <w:numPr>
          <w:ilvl w:val="0"/>
          <w:numId w:val="10"/>
        </w:numPr>
        <w:tabs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0556BC">
      <w:pPr>
        <w:ind w:right="283"/>
        <w:rPr>
          <w:rFonts w:ascii="Garamond" w:hAnsi="Garamond"/>
          <w:sz w:val="14"/>
        </w:rPr>
      </w:pPr>
    </w:p>
    <w:p w:rsidR="000556BC" w:rsidRDefault="000556BC" w:rsidP="000556BC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0556BC" w:rsidRDefault="000556BC" w:rsidP="000556BC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CE6240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portugalski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CE6240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</w:t>
      </w:r>
      <w:r w:rsidR="00940895">
        <w:rPr>
          <w:rFonts w:ascii="Garamond" w:hAnsi="Garamond"/>
          <w:b/>
        </w:rPr>
        <w:t xml:space="preserve">odność z obszarem inteligentnych </w:t>
      </w:r>
      <w:r w:rsidR="00E80C12" w:rsidRPr="00812E85">
        <w:rPr>
          <w:rFonts w:ascii="Garamond" w:hAnsi="Garamond"/>
          <w:b/>
        </w:rPr>
        <w:t>specjalizacji „</w:t>
      </w:r>
      <w:r w:rsidR="00E80C12" w:rsidRPr="00EE7F6F">
        <w:rPr>
          <w:rFonts w:ascii="Garamond" w:hAnsi="Garamond"/>
          <w:b/>
        </w:rPr>
        <w:t>Biosurowce i żywność dla świadomych konsumentów</w:t>
      </w:r>
      <w:r w:rsidR="00E80C12" w:rsidRPr="00812E85">
        <w:rPr>
          <w:rFonts w:ascii="Garamond" w:hAnsi="Garamond"/>
          <w:b/>
        </w:rPr>
        <w:t>”</w:t>
      </w:r>
      <w:r w:rsidR="00EA7B46">
        <w:rPr>
          <w:rFonts w:ascii="Garamond" w:hAnsi="Garamond"/>
          <w:b/>
        </w:rPr>
        <w:t xml:space="preserve"> oraz „Przemysł Jutra”.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4089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 w:rsidRPr="000241F6">
        <w:rPr>
          <w:rFonts w:ascii="Garamond" w:hAnsi="Garamond"/>
          <w:b/>
          <w:bCs/>
        </w:rPr>
        <w:t>„Biosurowce i żywność dla świadomych konsumentów”</w:t>
      </w:r>
      <w:r w:rsidR="00940895">
        <w:rPr>
          <w:rFonts w:ascii="Garamond" w:hAnsi="Garamond"/>
          <w:b/>
          <w:bCs/>
        </w:rPr>
        <w:t>.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11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940895" w:rsidP="00940895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4.2 </w:t>
      </w:r>
      <w:r w:rsidRPr="00812E85">
        <w:rPr>
          <w:rFonts w:ascii="Garamond" w:hAnsi="Garamond"/>
        </w:rPr>
        <w:t>Kod PKD prowadzonej działalności</w:t>
      </w:r>
      <w:r w:rsidRPr="00812E85">
        <w:rPr>
          <w:rStyle w:val="Odwoanieprzypisudolnego"/>
          <w:rFonts w:ascii="Garamond" w:hAnsi="Garamond"/>
        </w:rPr>
        <w:footnoteReference w:id="3"/>
      </w:r>
      <w:r w:rsidRPr="00812E85">
        <w:rPr>
          <w:rFonts w:ascii="Garamond" w:hAnsi="Garamond"/>
        </w:rPr>
        <w:t>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„Przemysł Jutra”</w:t>
      </w:r>
    </w:p>
    <w:p w:rsidR="00940895" w:rsidRDefault="00940895" w:rsidP="00940895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</w:p>
    <w:p w:rsidR="00940895" w:rsidRPr="00F65D00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940895" w:rsidRPr="00F65D00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40895" w:rsidRPr="00F65D00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940895" w:rsidRPr="00F65D00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940895" w:rsidRPr="00F65D00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812E8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4.3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Default="00E80C12" w:rsidP="009B3236">
      <w:pPr>
        <w:ind w:right="283"/>
        <w:rPr>
          <w:rFonts w:ascii="Garamond" w:hAnsi="Garamond"/>
        </w:rPr>
      </w:pPr>
    </w:p>
    <w:p w:rsidR="00EA7B46" w:rsidRDefault="00EA7B46" w:rsidP="009B3236">
      <w:pPr>
        <w:ind w:right="283"/>
        <w:rPr>
          <w:rFonts w:ascii="Garamond" w:hAnsi="Garamond"/>
        </w:rPr>
      </w:pPr>
    </w:p>
    <w:p w:rsidR="00EA7B46" w:rsidRPr="00812E85" w:rsidRDefault="00EA7B46" w:rsidP="009B3236">
      <w:pPr>
        <w:ind w:right="283"/>
        <w:rPr>
          <w:rFonts w:ascii="Garamond" w:hAnsi="Garamond"/>
        </w:rPr>
      </w:pPr>
      <w:bookmarkStart w:id="0" w:name="_GoBack"/>
      <w:bookmarkEnd w:id="0"/>
    </w:p>
    <w:p w:rsidR="00573296" w:rsidRPr="00812E85" w:rsidRDefault="00940895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lastRenderedPageBreak/>
        <w:t>4.4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E97F7B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4.6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4.7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4.8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940895" w:rsidRDefault="00573296" w:rsidP="00940895">
      <w:pPr>
        <w:pStyle w:val="Akapitzlist"/>
        <w:numPr>
          <w:ilvl w:val="1"/>
          <w:numId w:val="9"/>
        </w:numPr>
        <w:tabs>
          <w:tab w:val="left" w:pos="426"/>
        </w:tabs>
        <w:ind w:right="283"/>
        <w:rPr>
          <w:rFonts w:ascii="Garamond" w:hAnsi="Garamond"/>
        </w:rPr>
      </w:pPr>
      <w:r w:rsidRPr="0094089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940895" w:rsidRDefault="00940895" w:rsidP="00940895">
      <w:pPr>
        <w:pStyle w:val="Akapitzlist"/>
        <w:numPr>
          <w:ilvl w:val="1"/>
          <w:numId w:val="9"/>
        </w:num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573296" w:rsidRPr="00940895">
        <w:rPr>
          <w:rFonts w:ascii="Garamond" w:hAnsi="Garamond"/>
        </w:rPr>
        <w:t>Wartość sprzedaży w 201</w:t>
      </w:r>
      <w:r w:rsidR="00ED5B8C" w:rsidRPr="00940895">
        <w:rPr>
          <w:rFonts w:ascii="Garamond" w:hAnsi="Garamond"/>
        </w:rPr>
        <w:t>6</w:t>
      </w:r>
      <w:r w:rsidR="00573296" w:rsidRPr="0094089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68" w:rsidRDefault="00D93768">
      <w:r>
        <w:separator/>
      </w:r>
    </w:p>
  </w:endnote>
  <w:endnote w:type="continuationSeparator" w:id="0">
    <w:p w:rsidR="00D93768" w:rsidRDefault="00D9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B46">
      <w:rPr>
        <w:noProof/>
      </w:rPr>
      <w:t>4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68" w:rsidRDefault="00D93768">
      <w:r>
        <w:separator/>
      </w:r>
    </w:p>
  </w:footnote>
  <w:footnote w:type="continuationSeparator" w:id="0">
    <w:p w:rsidR="00D93768" w:rsidRDefault="00D93768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  <w:footnote w:id="3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96"/>
    <w:rsid w:val="0000490A"/>
    <w:rsid w:val="00016ED2"/>
    <w:rsid w:val="00023D91"/>
    <w:rsid w:val="000267DA"/>
    <w:rsid w:val="000556BC"/>
    <w:rsid w:val="00071463"/>
    <w:rsid w:val="00087683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2AB3"/>
    <w:rsid w:val="005D3A0C"/>
    <w:rsid w:val="005E2CDA"/>
    <w:rsid w:val="005F215B"/>
    <w:rsid w:val="00615325"/>
    <w:rsid w:val="00617816"/>
    <w:rsid w:val="00647713"/>
    <w:rsid w:val="00677CD5"/>
    <w:rsid w:val="006A662A"/>
    <w:rsid w:val="006B127E"/>
    <w:rsid w:val="006D3AC4"/>
    <w:rsid w:val="00744547"/>
    <w:rsid w:val="00756F58"/>
    <w:rsid w:val="00775F7E"/>
    <w:rsid w:val="007B01BD"/>
    <w:rsid w:val="00812E85"/>
    <w:rsid w:val="008572FF"/>
    <w:rsid w:val="00881A74"/>
    <w:rsid w:val="008A439B"/>
    <w:rsid w:val="008E5C45"/>
    <w:rsid w:val="008F48B2"/>
    <w:rsid w:val="009144FC"/>
    <w:rsid w:val="00940895"/>
    <w:rsid w:val="00993B78"/>
    <w:rsid w:val="009B3236"/>
    <w:rsid w:val="009C7437"/>
    <w:rsid w:val="009E62DB"/>
    <w:rsid w:val="00A01E05"/>
    <w:rsid w:val="00A4196C"/>
    <w:rsid w:val="00A512AB"/>
    <w:rsid w:val="00A912F9"/>
    <w:rsid w:val="00A93CBF"/>
    <w:rsid w:val="00AA1886"/>
    <w:rsid w:val="00AD02F1"/>
    <w:rsid w:val="00B906B0"/>
    <w:rsid w:val="00B91B49"/>
    <w:rsid w:val="00BA2638"/>
    <w:rsid w:val="00BD2BB5"/>
    <w:rsid w:val="00BE5256"/>
    <w:rsid w:val="00C004BD"/>
    <w:rsid w:val="00C11FAD"/>
    <w:rsid w:val="00C12E2D"/>
    <w:rsid w:val="00C4699D"/>
    <w:rsid w:val="00CE2764"/>
    <w:rsid w:val="00CE6240"/>
    <w:rsid w:val="00CF5F2B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80C12"/>
    <w:rsid w:val="00E92AF7"/>
    <w:rsid w:val="00E97F7B"/>
    <w:rsid w:val="00EA7B46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B3AC9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F045-6BAB-4ED0-A4D9-103601E2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Sadys Izabela</cp:lastModifiedBy>
  <cp:revision>13</cp:revision>
  <cp:lastPrinted>2016-07-01T08:17:00Z</cp:lastPrinted>
  <dcterms:created xsi:type="dcterms:W3CDTF">2016-08-23T07:31:00Z</dcterms:created>
  <dcterms:modified xsi:type="dcterms:W3CDTF">2017-03-17T12:23:00Z</dcterms:modified>
</cp:coreProperties>
</file>