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82" w:rsidRPr="00DD0BCF" w:rsidRDefault="00926EE6" w:rsidP="00DD0BCF">
      <w:pPr>
        <w:pStyle w:val="Tytu"/>
        <w:spacing w:after="120" w:line="360" w:lineRule="auto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DD0BCF">
        <w:rPr>
          <w:rFonts w:asciiTheme="minorHAnsi" w:hAnsiTheme="minorHAnsi" w:cs="Arial"/>
          <w:b w:val="0"/>
          <w:sz w:val="24"/>
          <w:szCs w:val="24"/>
          <w:u w:val="none"/>
        </w:rPr>
        <w:t xml:space="preserve">Załącznik nr </w:t>
      </w:r>
      <w:r w:rsidR="00DD0BCF">
        <w:rPr>
          <w:rFonts w:asciiTheme="minorHAnsi" w:hAnsiTheme="minorHAnsi" w:cs="Arial"/>
          <w:b w:val="0"/>
          <w:sz w:val="24"/>
          <w:szCs w:val="24"/>
          <w:u w:val="none"/>
        </w:rPr>
        <w:t xml:space="preserve">1  - </w:t>
      </w:r>
      <w:r w:rsidR="00DD0BCF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  <w:r w:rsidR="00870782" w:rsidRPr="00DD0BCF">
        <w:rPr>
          <w:rFonts w:asciiTheme="minorHAnsi" w:hAnsiTheme="minorHAnsi" w:cs="Arial"/>
          <w:bCs/>
          <w:sz w:val="24"/>
          <w:szCs w:val="24"/>
          <w:u w:val="none"/>
        </w:rPr>
        <w:t>LISTA WNIOSKÓW  POZYTYWNIE ZWERYFIKOWANYCH NA E</w:t>
      </w:r>
      <w:bookmarkStart w:id="0" w:name="_GoBack"/>
      <w:bookmarkEnd w:id="0"/>
      <w:r w:rsidR="00870782" w:rsidRPr="00DD0BCF">
        <w:rPr>
          <w:rFonts w:asciiTheme="minorHAnsi" w:hAnsiTheme="minorHAnsi" w:cs="Arial"/>
          <w:bCs/>
          <w:sz w:val="24"/>
          <w:szCs w:val="24"/>
          <w:u w:val="none"/>
        </w:rPr>
        <w:t>TAPIE OCENY FORMALNEJ</w:t>
      </w:r>
    </w:p>
    <w:p w:rsidR="00870782" w:rsidRPr="00446479" w:rsidRDefault="00870782" w:rsidP="00870782">
      <w:pPr>
        <w:rPr>
          <w:rFonts w:asciiTheme="minorHAnsi" w:hAnsiTheme="minorHAnsi" w:cs="Arial"/>
          <w:bCs/>
          <w:lang w:eastAsia="ar-SA"/>
        </w:rPr>
      </w:pPr>
      <w:r w:rsidRPr="00446479">
        <w:rPr>
          <w:rFonts w:asciiTheme="minorHAnsi" w:hAnsiTheme="minorHAnsi" w:cs="Arial"/>
          <w:bCs/>
          <w:lang w:eastAsia="ar-SA"/>
        </w:rPr>
        <w:t>Konkurs dotacji dla gmin województwa wielkopolskiego na opracowanie lub aktualizację programów rewitalizacji</w:t>
      </w:r>
      <w:r w:rsidR="009607E5">
        <w:rPr>
          <w:rFonts w:asciiTheme="minorHAnsi" w:hAnsiTheme="minorHAnsi" w:cs="Arial"/>
          <w:bCs/>
          <w:lang w:eastAsia="ar-SA"/>
        </w:rPr>
        <w:t xml:space="preserve"> nr 2/REW/2016</w:t>
      </w:r>
    </w:p>
    <w:p w:rsidR="00870782" w:rsidRPr="00446479" w:rsidRDefault="00870782" w:rsidP="00870782">
      <w:pPr>
        <w:rPr>
          <w:rFonts w:asciiTheme="minorHAnsi" w:hAnsiTheme="minorHAnsi"/>
          <w:lang w:eastAsia="ar-SA"/>
        </w:rPr>
      </w:pPr>
    </w:p>
    <w:tbl>
      <w:tblPr>
        <w:tblW w:w="154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220"/>
        <w:gridCol w:w="2920"/>
        <w:gridCol w:w="7820"/>
        <w:gridCol w:w="1980"/>
      </w:tblGrid>
      <w:tr w:rsidR="00EE0313" w:rsidRPr="00EE0313" w:rsidTr="00EE0313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0313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0313">
              <w:rPr>
                <w:rFonts w:ascii="Tahoma" w:hAnsi="Tahoma" w:cs="Tahoma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0313">
              <w:rPr>
                <w:rFonts w:ascii="Tahoma" w:hAnsi="Tahoma" w:cs="Tahoma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0313">
              <w:rPr>
                <w:rFonts w:ascii="Tahoma" w:hAnsi="Tahoma" w:cs="Tahoma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03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Wnioskowana kwota dotacji 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DPR-V.45.100.2016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Kotlin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Gminny Program Rewitalizacji Gminy Kotlin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33 300,00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DPR-V.45.101.2016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Nowe Miasto nad Wartą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Gminny Program Rewitalizacji dla Gminy Nowe Miasto nad Wartą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32 719,50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DPR-V.45.102.2016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Wilczyn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dla Gminy Wilczyn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70 893,00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DPR-V.45.103.2016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Wieleń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Dwa obszary, jedna wizja rewitalizacji części Wielenia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373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 xml:space="preserve">67 </w:t>
            </w:r>
            <w:r w:rsidR="00373329">
              <w:rPr>
                <w:rFonts w:ascii="Tahoma" w:hAnsi="Tahoma" w:cs="Tahoma"/>
                <w:sz w:val="20"/>
                <w:szCs w:val="20"/>
              </w:rPr>
              <w:t>195</w:t>
            </w:r>
            <w:r w:rsidRPr="00EE0313">
              <w:rPr>
                <w:rFonts w:ascii="Tahoma" w:hAnsi="Tahoma" w:cs="Tahoma"/>
                <w:sz w:val="20"/>
                <w:szCs w:val="20"/>
              </w:rPr>
              <w:t>,0</w:t>
            </w:r>
            <w:r w:rsidR="00373329">
              <w:rPr>
                <w:rFonts w:ascii="Tahoma" w:hAnsi="Tahoma" w:cs="Tahoma"/>
                <w:sz w:val="20"/>
                <w:szCs w:val="20"/>
              </w:rPr>
              <w:t>7</w:t>
            </w:r>
            <w:r w:rsidRPr="00EE0313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DPR-V.45.104.2016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Powidz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Przygotowanie i opracowanie programu rewitalizacji dla Gminy Powidz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46 300,00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DPR-V.45.105.2016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Żelazków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Lokalny program rewitalizacji dla Gminy Żelazków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44 640,00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DPR-V.45.106.2016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Kawęczyn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Przygotowanie i opracowanie programu rewitalizacji dla Gminy Kawęczyn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45 300,00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DPR-V.45.107.2016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Granowo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Przygotowanie programu rewitalizacji dla Gminy Granowo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65 304,00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DPR-V.45.108.2016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Miedzichowo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Lokalnego Programu Rewitalizacji Gminy Miedzichowo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39 631,50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DPR-V.45.109.2016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Kiszkowo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Program rewitalizacji Gminy Kiszkowo na lata 2017-2020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40 500,00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DPR-V.45.110.2016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Jutrosin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Rewitalizacja terenów zdegradowanych w Mieście i Gminie Jutrosin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50 454,00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DPR-V.45.111.2016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Miejska Górka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Gminy Miejska Górka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36 720,00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DPR-V.45.112.2016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Sompolno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Gminnego Programu Rewitalizacji dla Gminy Sompolno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31 770,00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DPR-V.45.113.2016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Przemęt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Przygotowanie programu rewitalizacji dla Gminy Przemęt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0615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 xml:space="preserve">50 </w:t>
            </w:r>
            <w:r w:rsidR="000615B6">
              <w:rPr>
                <w:rFonts w:ascii="Tahoma" w:hAnsi="Tahoma" w:cs="Tahoma"/>
                <w:sz w:val="20"/>
                <w:szCs w:val="20"/>
              </w:rPr>
              <w:t>898</w:t>
            </w:r>
            <w:r w:rsidRPr="00EE0313">
              <w:rPr>
                <w:rFonts w:ascii="Tahoma" w:hAnsi="Tahoma" w:cs="Tahoma"/>
                <w:sz w:val="20"/>
                <w:szCs w:val="20"/>
              </w:rPr>
              <w:t>,</w:t>
            </w:r>
            <w:r w:rsidR="000615B6">
              <w:rPr>
                <w:rFonts w:ascii="Tahoma" w:hAnsi="Tahoma" w:cs="Tahoma"/>
                <w:sz w:val="20"/>
                <w:szCs w:val="20"/>
              </w:rPr>
              <w:t>48</w:t>
            </w:r>
            <w:r w:rsidRPr="00EE0313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DPR-V.45.114.2016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Stare Miasto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Gminy Stare Miasto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63 180,00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DPR-V.45.115.2016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Komorniki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dla Gminy Komorniki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11 700,00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DPR-V.45.116.2016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Wielichowo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Gminy Wielichowo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50 454,18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DPR-V.45.117.2016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i Miasto Jastrowie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Program rewitalizacji dla Gminy i Miasta Jastrowie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1F37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30 553,</w:t>
            </w:r>
            <w:r w:rsidR="001F37B6">
              <w:rPr>
                <w:rFonts w:ascii="Tahoma" w:hAnsi="Tahoma" w:cs="Tahoma"/>
                <w:sz w:val="20"/>
                <w:szCs w:val="20"/>
              </w:rPr>
              <w:t>2</w:t>
            </w:r>
            <w:r w:rsidRPr="00EE0313">
              <w:rPr>
                <w:rFonts w:ascii="Tahoma" w:hAnsi="Tahoma" w:cs="Tahoma"/>
                <w:sz w:val="20"/>
                <w:szCs w:val="20"/>
              </w:rPr>
              <w:t>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82673A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DPR-V.45.118.2016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Budzyń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dla zagrożonych degradacją obszarów Gminy Budzyń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43 641,00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DPR-V.45.119.2016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Trzcinica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Przygotowanie programu rewitalizacji Gminy Trzcinica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40 554,00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DPR-V.45.120.2016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Miejska Słupca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Aktualizacja Lokalnego Programu Rewitalizacji Gminy Miejskiej Słupca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57 510,00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DPR-V.45.121.2016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Piaski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dla Gminy Piaski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35 036,10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DPR-V.45.122.2016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Skoki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Miasta i Gminy Skoki na lata 2017-2025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45 000,00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DPR-V.45.123.2016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Śmigiel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Program rewitalizacji dla Gminy Śmigiel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BA6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21 47</w:t>
            </w:r>
            <w:r w:rsidR="00BA6695">
              <w:rPr>
                <w:rFonts w:ascii="Tahoma" w:hAnsi="Tahoma" w:cs="Tahoma"/>
                <w:sz w:val="20"/>
                <w:szCs w:val="20"/>
              </w:rPr>
              <w:t>5</w:t>
            </w:r>
            <w:r w:rsidRPr="00EE0313">
              <w:rPr>
                <w:rFonts w:ascii="Tahoma" w:hAnsi="Tahoma" w:cs="Tahoma"/>
                <w:sz w:val="20"/>
                <w:szCs w:val="20"/>
              </w:rPr>
              <w:t>,</w:t>
            </w:r>
            <w:r w:rsidR="00BA6695">
              <w:rPr>
                <w:rFonts w:ascii="Tahoma" w:hAnsi="Tahoma" w:cs="Tahoma"/>
                <w:sz w:val="20"/>
                <w:szCs w:val="20"/>
              </w:rPr>
              <w:t>8</w:t>
            </w:r>
            <w:r w:rsidRPr="00EE0313">
              <w:rPr>
                <w:rFonts w:ascii="Tahoma" w:hAnsi="Tahoma" w:cs="Tahoma"/>
                <w:sz w:val="20"/>
                <w:szCs w:val="20"/>
              </w:rPr>
              <w:t>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DPR-V.45.124.2016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Koło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Program rewitalizacji Gminy Koło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30 440,00 zł</w:t>
            </w:r>
          </w:p>
        </w:tc>
      </w:tr>
      <w:tr w:rsidR="00EE0313" w:rsidRPr="00EE0313" w:rsidTr="00497FC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DPR-V.45.125.2016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Golina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dla Gminy Golina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1552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46 30</w:t>
            </w:r>
            <w:r w:rsidR="001552A3">
              <w:rPr>
                <w:rFonts w:ascii="Tahoma" w:hAnsi="Tahoma" w:cs="Tahoma"/>
                <w:sz w:val="20"/>
                <w:szCs w:val="20"/>
              </w:rPr>
              <w:t>1</w:t>
            </w:r>
            <w:r w:rsidRPr="00EE0313">
              <w:rPr>
                <w:rFonts w:ascii="Tahoma" w:hAnsi="Tahoma" w:cs="Tahoma"/>
                <w:sz w:val="20"/>
                <w:szCs w:val="20"/>
              </w:rPr>
              <w:t>,</w:t>
            </w:r>
            <w:r w:rsidR="001552A3">
              <w:rPr>
                <w:rFonts w:ascii="Tahoma" w:hAnsi="Tahoma" w:cs="Tahoma"/>
                <w:sz w:val="20"/>
                <w:szCs w:val="20"/>
              </w:rPr>
              <w:t>4</w:t>
            </w:r>
            <w:r w:rsidRPr="00EE0313">
              <w:rPr>
                <w:rFonts w:ascii="Tahoma" w:hAnsi="Tahoma" w:cs="Tahoma"/>
                <w:sz w:val="20"/>
                <w:szCs w:val="20"/>
              </w:rPr>
              <w:t>0 zł</w:t>
            </w:r>
          </w:p>
        </w:tc>
      </w:tr>
      <w:tr w:rsidR="00EE0313" w:rsidRPr="00EE0313" w:rsidTr="00497FC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463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</w:t>
            </w:r>
            <w:r w:rsidR="00E4636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DPR-V.45.127.2016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Szydłowo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Gminny Program Rewitalizacji na lata 2016-2020 dla Gminy Szydłowo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7 195,50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  <w:r w:rsidR="00E4636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DPR-V.45.128.2016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Lubasz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dla Gminy Lubasz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27 639,00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4636A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DPR-V.45.129.2016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Miasto i Gmina Mikstat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Program Rewitalizacji dla Miasta i Gminy Mikstat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AF67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26 999,7</w:t>
            </w:r>
            <w:r w:rsidR="00AF67A3">
              <w:rPr>
                <w:rFonts w:ascii="Tahoma" w:hAnsi="Tahoma" w:cs="Tahoma"/>
                <w:sz w:val="20"/>
                <w:szCs w:val="20"/>
              </w:rPr>
              <w:t>3</w:t>
            </w:r>
            <w:r w:rsidRPr="00EE0313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</w:t>
            </w:r>
            <w:r w:rsidR="00E4636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DPR-V.45.130.2016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Ceków-Kolonia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Przygotowanie programu rewitalizacji dla Gminy Ceków-Kolonia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D455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46 40</w:t>
            </w:r>
            <w:r w:rsidR="00D455DC">
              <w:rPr>
                <w:rFonts w:ascii="Tahoma" w:hAnsi="Tahoma" w:cs="Tahoma"/>
                <w:sz w:val="20"/>
                <w:szCs w:val="20"/>
              </w:rPr>
              <w:t>2</w:t>
            </w:r>
            <w:r w:rsidRPr="00EE0313">
              <w:rPr>
                <w:rFonts w:ascii="Tahoma" w:hAnsi="Tahoma" w:cs="Tahoma"/>
                <w:sz w:val="20"/>
                <w:szCs w:val="20"/>
              </w:rPr>
              <w:t>,</w:t>
            </w:r>
            <w:r w:rsidR="00D455DC">
              <w:rPr>
                <w:rFonts w:ascii="Tahoma" w:hAnsi="Tahoma" w:cs="Tahoma"/>
                <w:sz w:val="20"/>
                <w:szCs w:val="20"/>
              </w:rPr>
              <w:t>44</w:t>
            </w:r>
            <w:r w:rsidRPr="00EE0313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463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</w:t>
            </w:r>
            <w:r w:rsidR="00E4636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DPR-V.45.131.2016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Skulsk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 xml:space="preserve">Opracowanie </w:t>
            </w:r>
            <w:r w:rsidR="0038689C" w:rsidRPr="00EE0313">
              <w:rPr>
                <w:rFonts w:ascii="Tahoma" w:hAnsi="Tahoma" w:cs="Tahoma"/>
                <w:sz w:val="20"/>
                <w:szCs w:val="20"/>
              </w:rPr>
              <w:t>Programu</w:t>
            </w:r>
            <w:r w:rsidRPr="00EE0313">
              <w:rPr>
                <w:rFonts w:ascii="Tahoma" w:hAnsi="Tahoma" w:cs="Tahoma"/>
                <w:sz w:val="20"/>
                <w:szCs w:val="20"/>
              </w:rPr>
              <w:t xml:space="preserve"> Rewitalizacji dla Gminy Skulsk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1F3F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5</w:t>
            </w:r>
            <w:r w:rsidR="001F3F07">
              <w:rPr>
                <w:rFonts w:ascii="Tahoma" w:hAnsi="Tahoma" w:cs="Tahoma"/>
                <w:sz w:val="20"/>
                <w:szCs w:val="20"/>
              </w:rPr>
              <w:t>1</w:t>
            </w:r>
            <w:r w:rsidRPr="00EE03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3F07">
              <w:rPr>
                <w:rFonts w:ascii="Tahoma" w:hAnsi="Tahoma" w:cs="Tahoma"/>
                <w:sz w:val="20"/>
                <w:szCs w:val="20"/>
              </w:rPr>
              <w:t>021</w:t>
            </w:r>
            <w:r w:rsidRPr="00EE0313">
              <w:rPr>
                <w:rFonts w:ascii="Tahoma" w:hAnsi="Tahoma" w:cs="Tahoma"/>
                <w:sz w:val="20"/>
                <w:szCs w:val="20"/>
              </w:rPr>
              <w:t>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</w:t>
            </w:r>
            <w:r w:rsidR="00E4636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DPR-V.45.132.2016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Bralin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Gminnego Programu Rewitalizacji dla Gminy Bralin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29 070,00 zł</w:t>
            </w:r>
          </w:p>
        </w:tc>
      </w:tr>
      <w:tr w:rsidR="00EE0313" w:rsidRPr="00EE0313" w:rsidTr="00EE03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</w:t>
            </w:r>
            <w:r w:rsidR="00E4636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DPR-V.45.133.2016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Rakoniewice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Lokalny Program Rewitalizacji Gminy Rakoniewice na lata 2016-2022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BA23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62 0</w:t>
            </w:r>
            <w:r w:rsidR="00BA23F7">
              <w:rPr>
                <w:rFonts w:ascii="Tahoma" w:hAnsi="Tahoma" w:cs="Tahoma"/>
                <w:sz w:val="20"/>
                <w:szCs w:val="20"/>
              </w:rPr>
              <w:t>73</w:t>
            </w:r>
            <w:r w:rsidRPr="00EE0313">
              <w:rPr>
                <w:rFonts w:ascii="Tahoma" w:hAnsi="Tahoma" w:cs="Tahoma"/>
                <w:sz w:val="20"/>
                <w:szCs w:val="20"/>
              </w:rPr>
              <w:t>,</w:t>
            </w:r>
            <w:r w:rsidR="00BA23F7">
              <w:rPr>
                <w:rFonts w:ascii="Tahoma" w:hAnsi="Tahoma" w:cs="Tahoma"/>
                <w:sz w:val="20"/>
                <w:szCs w:val="20"/>
              </w:rPr>
              <w:t>16</w:t>
            </w:r>
            <w:r w:rsidRPr="00EE0313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</w:t>
            </w:r>
            <w:r w:rsidR="00E4636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DPR-V.45.134.2016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Lipka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Gminy Lipka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46 075,50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</w:t>
            </w:r>
            <w:r w:rsidR="00E4636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DPR-V.45.135.2016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Grodziec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dla Gminy Grodziec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46 300,00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</w:t>
            </w:r>
            <w:r w:rsidR="00E4636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DPR-V.45.136.2016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Zakrzewo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Gminy Zakrzewo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27 495,00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</w:t>
            </w:r>
            <w:r w:rsidR="00E4636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DPR-V.45.138.2016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Chodzież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Gminy Chodzież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38 943,00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4636A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DPR-V.45.139.2016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Koźmin Wielkopolski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Lokalnego Programu Rewitalizacji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32 256,00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4636A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DPR-V.45.140.2016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Gołuchów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Przygotowanie i opracowanie programu rewitalizacji dla Gminy Gołuchów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DB6F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46 30</w:t>
            </w:r>
            <w:r w:rsidR="00DB6F45">
              <w:rPr>
                <w:rFonts w:ascii="Tahoma" w:hAnsi="Tahoma" w:cs="Tahoma"/>
                <w:sz w:val="20"/>
                <w:szCs w:val="20"/>
              </w:rPr>
              <w:t>1</w:t>
            </w:r>
            <w:r w:rsidRPr="00EE0313">
              <w:rPr>
                <w:rFonts w:ascii="Tahoma" w:hAnsi="Tahoma" w:cs="Tahoma"/>
                <w:sz w:val="20"/>
                <w:szCs w:val="20"/>
              </w:rPr>
              <w:t>,</w:t>
            </w:r>
            <w:r w:rsidR="00DB6F45">
              <w:rPr>
                <w:rFonts w:ascii="Tahoma" w:hAnsi="Tahoma" w:cs="Tahoma"/>
                <w:sz w:val="20"/>
                <w:szCs w:val="20"/>
              </w:rPr>
              <w:t>4</w:t>
            </w:r>
            <w:r w:rsidRPr="00EE0313">
              <w:rPr>
                <w:rFonts w:ascii="Tahoma" w:hAnsi="Tahoma" w:cs="Tahoma"/>
                <w:sz w:val="20"/>
                <w:szCs w:val="20"/>
              </w:rPr>
              <w:t>0 zł</w:t>
            </w:r>
          </w:p>
        </w:tc>
      </w:tr>
      <w:tr w:rsidR="00EE0313" w:rsidRPr="00EE0313" w:rsidTr="00EE031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4636A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DPR-V.45.141.2016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Święciechowa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Przygotowanie i opracowanie programu rewitalizacji dla Gminy Święciechowa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4D77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46 30</w:t>
            </w:r>
            <w:r w:rsidR="004D774D">
              <w:rPr>
                <w:rFonts w:ascii="Tahoma" w:hAnsi="Tahoma" w:cs="Tahoma"/>
                <w:sz w:val="20"/>
                <w:szCs w:val="20"/>
              </w:rPr>
              <w:t>1</w:t>
            </w:r>
            <w:r w:rsidRPr="00EE0313">
              <w:rPr>
                <w:rFonts w:ascii="Tahoma" w:hAnsi="Tahoma" w:cs="Tahoma"/>
                <w:sz w:val="20"/>
                <w:szCs w:val="20"/>
              </w:rPr>
              <w:t>,</w:t>
            </w:r>
            <w:r w:rsidR="004D774D">
              <w:rPr>
                <w:rFonts w:ascii="Tahoma" w:hAnsi="Tahoma" w:cs="Tahoma"/>
                <w:sz w:val="20"/>
                <w:szCs w:val="20"/>
              </w:rPr>
              <w:t>4</w:t>
            </w:r>
            <w:r w:rsidRPr="00EE0313">
              <w:rPr>
                <w:rFonts w:ascii="Tahoma" w:hAnsi="Tahoma" w:cs="Tahoma"/>
                <w:sz w:val="20"/>
                <w:szCs w:val="20"/>
              </w:rPr>
              <w:t>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</w:t>
            </w:r>
            <w:r w:rsidR="00E4636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DPR-V.45.142.2016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Krzykosy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 xml:space="preserve">Razem we wspólnocie. </w:t>
            </w:r>
            <w:r w:rsidR="002A3A1B" w:rsidRPr="00EE0313">
              <w:rPr>
                <w:rFonts w:ascii="Tahoma" w:hAnsi="Tahoma" w:cs="Tahoma"/>
                <w:sz w:val="20"/>
                <w:szCs w:val="20"/>
              </w:rPr>
              <w:t>Rewitalizacja</w:t>
            </w:r>
            <w:r w:rsidRPr="00EE0313">
              <w:rPr>
                <w:rFonts w:ascii="Tahoma" w:hAnsi="Tahoma" w:cs="Tahoma"/>
                <w:sz w:val="20"/>
                <w:szCs w:val="20"/>
              </w:rPr>
              <w:t xml:space="preserve"> Gminy Krzykosy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33 673,50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</w:t>
            </w:r>
            <w:r w:rsidR="00E4636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DPR-V.45.143.2016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Lisków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dla Gminy Lisków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313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46 30</w:t>
            </w:r>
            <w:r w:rsidR="00313C13">
              <w:rPr>
                <w:rFonts w:ascii="Tahoma" w:hAnsi="Tahoma" w:cs="Tahoma"/>
                <w:sz w:val="20"/>
                <w:szCs w:val="20"/>
              </w:rPr>
              <w:t>1</w:t>
            </w:r>
            <w:r w:rsidRPr="00EE0313">
              <w:rPr>
                <w:rFonts w:ascii="Tahoma" w:hAnsi="Tahoma" w:cs="Tahoma"/>
                <w:sz w:val="20"/>
                <w:szCs w:val="20"/>
              </w:rPr>
              <w:t>,</w:t>
            </w:r>
            <w:r w:rsidR="00313C13">
              <w:rPr>
                <w:rFonts w:ascii="Tahoma" w:hAnsi="Tahoma" w:cs="Tahoma"/>
                <w:sz w:val="20"/>
                <w:szCs w:val="20"/>
              </w:rPr>
              <w:t>4</w:t>
            </w:r>
            <w:r w:rsidRPr="00EE0313">
              <w:rPr>
                <w:rFonts w:ascii="Tahoma" w:hAnsi="Tahoma" w:cs="Tahoma"/>
                <w:sz w:val="20"/>
                <w:szCs w:val="20"/>
              </w:rPr>
              <w:t>0 zł</w:t>
            </w:r>
          </w:p>
        </w:tc>
      </w:tr>
      <w:tr w:rsidR="00EE0313" w:rsidRPr="00EE0313" w:rsidTr="00EE03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</w:t>
            </w:r>
            <w:r w:rsidR="00E4636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DPR-V.45.144.2016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Środa Wielkopolska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gminnego programu rewitalizacji dla Gminy Środa Wielkopolska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190 980,00 zł</w:t>
            </w:r>
          </w:p>
        </w:tc>
      </w:tr>
      <w:tr w:rsidR="00EE0313" w:rsidRPr="00EE0313" w:rsidTr="00EE031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82673A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</w:t>
            </w:r>
            <w:r w:rsidR="00E4636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DPR-V.45.145.2016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Baranów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obszarów zdegradowanych na terenie Gminy Baranów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39 870,90 zł</w:t>
            </w:r>
          </w:p>
        </w:tc>
      </w:tr>
      <w:tr w:rsidR="00EE0313" w:rsidRPr="00EE0313" w:rsidTr="00EE031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</w:t>
            </w:r>
            <w:r w:rsidR="00E4636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DPR-V.45.146.2016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Pogorzela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Opracowanie Programu Rewitalizacji dla Gminy Pogorzela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8110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 xml:space="preserve">51 </w:t>
            </w:r>
            <w:r w:rsidR="008110E2">
              <w:rPr>
                <w:rFonts w:ascii="Tahoma" w:hAnsi="Tahoma" w:cs="Tahoma"/>
                <w:sz w:val="20"/>
                <w:szCs w:val="20"/>
              </w:rPr>
              <w:t>9</w:t>
            </w:r>
            <w:r w:rsidRPr="00EE0313">
              <w:rPr>
                <w:rFonts w:ascii="Tahoma" w:hAnsi="Tahoma" w:cs="Tahoma"/>
                <w:sz w:val="20"/>
                <w:szCs w:val="20"/>
              </w:rPr>
              <w:t>70,00 zł</w:t>
            </w:r>
          </w:p>
        </w:tc>
      </w:tr>
      <w:tr w:rsidR="00EE0313" w:rsidRPr="00EE0313" w:rsidTr="00EE031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313" w:rsidRPr="00EE0313" w:rsidRDefault="00EE0313" w:rsidP="00EE031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</w:t>
            </w:r>
            <w:r w:rsidR="00E4636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DPR-V.45.147.2016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Gmina Pobiedziska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Lokalny Program Rewitalizacji dla Gminy Pobiedziska na lata 2016-2023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13" w:rsidRPr="00EE0313" w:rsidRDefault="00EE0313" w:rsidP="00EE03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0313">
              <w:rPr>
                <w:rFonts w:ascii="Tahoma" w:hAnsi="Tahoma" w:cs="Tahoma"/>
                <w:sz w:val="20"/>
                <w:szCs w:val="20"/>
              </w:rPr>
              <w:t>46 093,50 zł</w:t>
            </w:r>
          </w:p>
        </w:tc>
      </w:tr>
    </w:tbl>
    <w:p w:rsidR="00764B5B" w:rsidRDefault="00764B5B" w:rsidP="00870782">
      <w:pPr>
        <w:pStyle w:val="Tytu"/>
        <w:tabs>
          <w:tab w:val="left" w:pos="6521"/>
        </w:tabs>
        <w:spacing w:after="120" w:line="360" w:lineRule="auto"/>
        <w:jc w:val="both"/>
        <w:rPr>
          <w:rFonts w:asciiTheme="minorHAnsi" w:hAnsiTheme="minorHAnsi" w:cs="Arial"/>
          <w:b w:val="0"/>
          <w:i/>
          <w:sz w:val="24"/>
          <w:szCs w:val="24"/>
          <w:u w:val="none"/>
        </w:rPr>
      </w:pPr>
    </w:p>
    <w:p w:rsidR="00164C26" w:rsidRDefault="00870782" w:rsidP="00870782">
      <w:pPr>
        <w:pStyle w:val="Tytu"/>
        <w:tabs>
          <w:tab w:val="left" w:pos="6521"/>
        </w:tabs>
        <w:spacing w:after="120" w:line="360" w:lineRule="auto"/>
        <w:jc w:val="both"/>
        <w:rPr>
          <w:rFonts w:asciiTheme="minorHAnsi" w:hAnsiTheme="minorHAnsi" w:cs="Arial"/>
          <w:b w:val="0"/>
          <w:sz w:val="24"/>
          <w:szCs w:val="24"/>
          <w:u w:val="none"/>
        </w:rPr>
      </w:pPr>
      <w:r w:rsidRPr="007A1A19">
        <w:rPr>
          <w:rFonts w:asciiTheme="minorHAnsi" w:hAnsiTheme="minorHAnsi" w:cs="Arial"/>
          <w:b w:val="0"/>
          <w:i/>
          <w:sz w:val="24"/>
          <w:szCs w:val="24"/>
          <w:u w:val="none"/>
        </w:rPr>
        <w:t>Sporządził:</w:t>
      </w:r>
      <w:r w:rsidRPr="00446479">
        <w:rPr>
          <w:rFonts w:asciiTheme="minorHAnsi" w:hAnsiTheme="minorHAnsi" w:cs="Arial"/>
          <w:b w:val="0"/>
          <w:sz w:val="24"/>
          <w:szCs w:val="24"/>
          <w:u w:val="none"/>
        </w:rPr>
        <w:t xml:space="preserve"> Sekretarz Komisji Konkursowej </w:t>
      </w:r>
      <w:r w:rsidR="00277DD9">
        <w:rPr>
          <w:rFonts w:asciiTheme="minorHAnsi" w:hAnsiTheme="minorHAnsi" w:cs="Arial"/>
          <w:b w:val="0"/>
          <w:sz w:val="24"/>
          <w:szCs w:val="24"/>
          <w:u w:val="none"/>
        </w:rPr>
        <w:tab/>
      </w:r>
      <w:r w:rsidRPr="007A1A19">
        <w:rPr>
          <w:rFonts w:asciiTheme="minorHAnsi" w:hAnsiTheme="minorHAnsi" w:cs="Arial"/>
          <w:b w:val="0"/>
          <w:i/>
          <w:sz w:val="24"/>
          <w:szCs w:val="24"/>
          <w:u w:val="none"/>
        </w:rPr>
        <w:t>Zatwierdził:</w:t>
      </w:r>
      <w:r w:rsidRPr="00446479">
        <w:rPr>
          <w:rFonts w:asciiTheme="minorHAnsi" w:hAnsiTheme="minorHAnsi" w:cs="Arial"/>
          <w:b w:val="0"/>
          <w:sz w:val="24"/>
          <w:szCs w:val="24"/>
          <w:u w:val="none"/>
        </w:rPr>
        <w:t xml:space="preserve"> </w:t>
      </w:r>
      <w:r w:rsidRPr="007A1A19">
        <w:rPr>
          <w:rFonts w:asciiTheme="minorHAnsi" w:hAnsiTheme="minorHAnsi" w:cs="Arial"/>
          <w:sz w:val="24"/>
          <w:szCs w:val="24"/>
          <w:u w:val="none"/>
        </w:rPr>
        <w:t>Dyrektor Departamentu Polityki Regionalnej UMWW</w:t>
      </w:r>
    </w:p>
    <w:p w:rsidR="0019574B" w:rsidRDefault="0019574B" w:rsidP="0019574B">
      <w:pPr>
        <w:rPr>
          <w:lang w:eastAsia="ar-SA"/>
        </w:rPr>
      </w:pPr>
    </w:p>
    <w:p w:rsidR="002A3A1B" w:rsidRDefault="002A3A1B" w:rsidP="0019574B">
      <w:pPr>
        <w:rPr>
          <w:lang w:eastAsia="ar-SA"/>
        </w:rPr>
      </w:pPr>
    </w:p>
    <w:p w:rsidR="00BC35E3" w:rsidRPr="0019574B" w:rsidRDefault="00BC35E3" w:rsidP="0019574B">
      <w:pPr>
        <w:rPr>
          <w:lang w:eastAsia="ar-SA"/>
        </w:rPr>
      </w:pPr>
    </w:p>
    <w:p w:rsidR="00C22CA3" w:rsidRPr="00446479" w:rsidRDefault="00870782" w:rsidP="00870782">
      <w:pPr>
        <w:pStyle w:val="Tytu"/>
        <w:tabs>
          <w:tab w:val="left" w:pos="6521"/>
        </w:tabs>
        <w:spacing w:line="360" w:lineRule="auto"/>
        <w:jc w:val="both"/>
        <w:rPr>
          <w:rFonts w:asciiTheme="minorHAnsi" w:hAnsiTheme="minorHAnsi"/>
          <w:sz w:val="24"/>
          <w:szCs w:val="24"/>
          <w:u w:val="none"/>
        </w:rPr>
      </w:pPr>
      <w:r w:rsidRPr="00277DD9">
        <w:rPr>
          <w:rFonts w:asciiTheme="minorHAnsi" w:hAnsiTheme="minorHAnsi" w:cs="Arial"/>
          <w:b w:val="0"/>
          <w:sz w:val="24"/>
          <w:szCs w:val="24"/>
          <w:u w:val="none"/>
        </w:rPr>
        <w:t>Grzegorz Kamiński</w:t>
      </w:r>
      <w:r w:rsidRPr="00446479">
        <w:rPr>
          <w:rFonts w:asciiTheme="minorHAnsi" w:hAnsiTheme="minorHAnsi" w:cs="Arial"/>
          <w:sz w:val="24"/>
          <w:szCs w:val="24"/>
          <w:u w:val="none"/>
        </w:rPr>
        <w:t xml:space="preserve"> </w:t>
      </w:r>
      <w:r w:rsidRPr="00446479">
        <w:rPr>
          <w:rFonts w:asciiTheme="minorHAnsi" w:hAnsiTheme="minorHAnsi" w:cs="Arial"/>
          <w:sz w:val="24"/>
          <w:szCs w:val="24"/>
          <w:u w:val="none"/>
        </w:rPr>
        <w:tab/>
      </w:r>
      <w:r w:rsidRPr="007A1A19">
        <w:rPr>
          <w:rFonts w:asciiTheme="minorHAnsi" w:hAnsiTheme="minorHAnsi" w:cs="Arial"/>
          <w:sz w:val="24"/>
          <w:szCs w:val="24"/>
          <w:u w:val="none"/>
        </w:rPr>
        <w:t>Grzegorz Potrzebowski</w:t>
      </w:r>
    </w:p>
    <w:p w:rsidR="00C22CA3" w:rsidRPr="00E4636A" w:rsidRDefault="00870782" w:rsidP="00C22CA3">
      <w:pPr>
        <w:rPr>
          <w:rFonts w:asciiTheme="minorHAnsi" w:hAnsiTheme="minorHAnsi"/>
          <w:lang w:eastAsia="ar-SA"/>
        </w:rPr>
      </w:pPr>
      <w:r w:rsidRPr="00E4636A">
        <w:rPr>
          <w:rFonts w:asciiTheme="minorHAnsi" w:hAnsiTheme="minorHAnsi" w:cs="Arial"/>
          <w:lang w:eastAsia="ar-SA"/>
        </w:rPr>
        <w:t xml:space="preserve">Poznań, </w:t>
      </w:r>
      <w:r w:rsidR="00E4636A" w:rsidRPr="00E4636A">
        <w:rPr>
          <w:rFonts w:asciiTheme="minorHAnsi" w:hAnsiTheme="minorHAnsi" w:cs="Arial"/>
          <w:lang w:eastAsia="ar-SA"/>
        </w:rPr>
        <w:t>12</w:t>
      </w:r>
      <w:r w:rsidR="002F7303" w:rsidRPr="00E4636A">
        <w:rPr>
          <w:rFonts w:asciiTheme="minorHAnsi" w:hAnsiTheme="minorHAnsi" w:cs="Arial"/>
          <w:lang w:eastAsia="ar-SA"/>
        </w:rPr>
        <w:t xml:space="preserve"> grudnia </w:t>
      </w:r>
      <w:r w:rsidRPr="00E4636A">
        <w:rPr>
          <w:rFonts w:asciiTheme="minorHAnsi" w:hAnsiTheme="minorHAnsi" w:cs="Arial"/>
          <w:lang w:eastAsia="ar-SA"/>
        </w:rPr>
        <w:t>2016 roku</w:t>
      </w:r>
    </w:p>
    <w:sectPr w:rsidR="00C22CA3" w:rsidRPr="00E4636A" w:rsidSect="00AC24CF">
      <w:headerReference w:type="default" r:id="rId8"/>
      <w:footerReference w:type="default" r:id="rId9"/>
      <w:pgSz w:w="16838" w:h="11906" w:orient="landscape"/>
      <w:pgMar w:top="720" w:right="720" w:bottom="720" w:left="720" w:header="68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AC" w:rsidRDefault="006F09AC">
      <w:r>
        <w:separator/>
      </w:r>
    </w:p>
  </w:endnote>
  <w:endnote w:type="continuationSeparator" w:id="0">
    <w:p w:rsidR="006F09AC" w:rsidRDefault="006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D6" w:rsidRDefault="006F09A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0F5AD6" w:rsidRPr="003874F6" w:rsidRDefault="005178F0" w:rsidP="00C109E1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</w:t>
    </w:r>
    <w:r w:rsidR="000F5AD6" w:rsidRPr="003874F6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</w:rPr>
      <w:t>Niepodległości</w:t>
    </w:r>
    <w:r w:rsidR="000F5AD6" w:rsidRPr="003874F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3</w:t>
    </w:r>
    <w:r w:rsidR="000F5AD6" w:rsidRPr="003874F6">
      <w:rPr>
        <w:rFonts w:ascii="Arial" w:hAnsi="Arial" w:cs="Arial"/>
        <w:sz w:val="18"/>
        <w:szCs w:val="18"/>
      </w:rPr>
      <w:t>4,  61-</w:t>
    </w:r>
    <w:r w:rsidR="000F5AD6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1</w:t>
    </w:r>
    <w:r w:rsidR="001B26DA">
      <w:rPr>
        <w:rFonts w:ascii="Arial" w:hAnsi="Arial" w:cs="Arial"/>
        <w:sz w:val="18"/>
        <w:szCs w:val="18"/>
      </w:rPr>
      <w:t xml:space="preserve">4 Poznań,  tel. </w:t>
    </w:r>
    <w:r w:rsidR="000F5AD6" w:rsidRPr="003874F6">
      <w:rPr>
        <w:rFonts w:ascii="Arial" w:hAnsi="Arial" w:cs="Arial"/>
        <w:sz w:val="18"/>
        <w:szCs w:val="18"/>
      </w:rPr>
      <w:t>61</w:t>
    </w:r>
    <w:r w:rsidR="000F5AD6">
      <w:rPr>
        <w:rFonts w:ascii="Arial" w:hAnsi="Arial" w:cs="Arial"/>
        <w:sz w:val="18"/>
        <w:szCs w:val="18"/>
      </w:rPr>
      <w:t> 626 63 00</w:t>
    </w:r>
    <w:r w:rsidR="006027E5">
      <w:rPr>
        <w:rFonts w:ascii="Arial" w:hAnsi="Arial" w:cs="Arial"/>
        <w:sz w:val="18"/>
        <w:szCs w:val="18"/>
      </w:rPr>
      <w:t xml:space="preserve">,  fax </w:t>
    </w:r>
    <w:r w:rsidR="000F5AD6" w:rsidRPr="003874F6">
      <w:rPr>
        <w:rFonts w:ascii="Arial" w:hAnsi="Arial" w:cs="Arial"/>
        <w:sz w:val="18"/>
        <w:szCs w:val="18"/>
      </w:rPr>
      <w:t>61</w:t>
    </w:r>
    <w:r w:rsidR="000F5AD6">
      <w:rPr>
        <w:rFonts w:ascii="Arial" w:hAnsi="Arial" w:cs="Arial"/>
        <w:sz w:val="18"/>
        <w:szCs w:val="18"/>
      </w:rPr>
      <w:t> 626 63 01</w:t>
    </w:r>
  </w:p>
  <w:p w:rsidR="000F5AD6" w:rsidRPr="003874F6" w:rsidRDefault="000F5AD6" w:rsidP="00C109E1">
    <w:pPr>
      <w:pStyle w:val="Stopka"/>
      <w:jc w:val="center"/>
      <w:rPr>
        <w:rFonts w:ascii="Arial" w:hAnsi="Arial" w:cs="Arial"/>
        <w:sz w:val="18"/>
        <w:szCs w:val="18"/>
        <w:lang w:val="de-DE"/>
      </w:rPr>
    </w:pPr>
    <w:r w:rsidRPr="003874F6">
      <w:rPr>
        <w:rFonts w:ascii="Arial" w:hAnsi="Arial" w:cs="Arial"/>
        <w:sz w:val="18"/>
        <w:szCs w:val="18"/>
        <w:lang w:val="de-DE"/>
      </w:rPr>
      <w:t>www.wrpo.wielkopolskie.pl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AC" w:rsidRDefault="006F09AC">
      <w:r>
        <w:separator/>
      </w:r>
    </w:p>
  </w:footnote>
  <w:footnote w:type="continuationSeparator" w:id="0">
    <w:p w:rsidR="006F09AC" w:rsidRDefault="006F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D6" w:rsidRPr="00EB13A2" w:rsidRDefault="00185A95" w:rsidP="00B2695F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5758815" cy="544830"/>
          <wp:effectExtent l="19050" t="0" r="0" b="0"/>
          <wp:docPr id="2" name="Obraz 2" descr="nowe-zestawienie-znaków-POPT-samorząd-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-zestawienie-znaków-POPT-samorząd-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384"/>
    <w:multiLevelType w:val="hybridMultilevel"/>
    <w:tmpl w:val="BEA2DFDE"/>
    <w:lvl w:ilvl="0" w:tplc="992819DE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40BE"/>
    <w:multiLevelType w:val="hybridMultilevel"/>
    <w:tmpl w:val="3812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7E29"/>
    <w:multiLevelType w:val="hybridMultilevel"/>
    <w:tmpl w:val="7BC4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00465E"/>
    <w:rsid w:val="0000520C"/>
    <w:rsid w:val="00010FDD"/>
    <w:rsid w:val="00016FE4"/>
    <w:rsid w:val="00017040"/>
    <w:rsid w:val="000202CC"/>
    <w:rsid w:val="00035379"/>
    <w:rsid w:val="0003557C"/>
    <w:rsid w:val="00044848"/>
    <w:rsid w:val="0005743C"/>
    <w:rsid w:val="000615B6"/>
    <w:rsid w:val="000734B9"/>
    <w:rsid w:val="00081460"/>
    <w:rsid w:val="00082687"/>
    <w:rsid w:val="00084C76"/>
    <w:rsid w:val="000A466C"/>
    <w:rsid w:val="000B0E33"/>
    <w:rsid w:val="000B4AF0"/>
    <w:rsid w:val="000F3B4A"/>
    <w:rsid w:val="000F55EF"/>
    <w:rsid w:val="000F5AD6"/>
    <w:rsid w:val="000F5D81"/>
    <w:rsid w:val="000F74B1"/>
    <w:rsid w:val="00133BF6"/>
    <w:rsid w:val="00140386"/>
    <w:rsid w:val="001552A3"/>
    <w:rsid w:val="00157E3F"/>
    <w:rsid w:val="00164C26"/>
    <w:rsid w:val="00176C6C"/>
    <w:rsid w:val="00185A95"/>
    <w:rsid w:val="0019574B"/>
    <w:rsid w:val="001A5BD7"/>
    <w:rsid w:val="001B2364"/>
    <w:rsid w:val="001B26DA"/>
    <w:rsid w:val="001B608E"/>
    <w:rsid w:val="001B7CDB"/>
    <w:rsid w:val="001C5A08"/>
    <w:rsid w:val="001D6370"/>
    <w:rsid w:val="001E2E3E"/>
    <w:rsid w:val="001F37B6"/>
    <w:rsid w:val="001F3F07"/>
    <w:rsid w:val="00206E56"/>
    <w:rsid w:val="002155AA"/>
    <w:rsid w:val="002305D9"/>
    <w:rsid w:val="002447CF"/>
    <w:rsid w:val="0024481B"/>
    <w:rsid w:val="00245650"/>
    <w:rsid w:val="00251DDF"/>
    <w:rsid w:val="002657E3"/>
    <w:rsid w:val="00272738"/>
    <w:rsid w:val="00273FE4"/>
    <w:rsid w:val="00277DD9"/>
    <w:rsid w:val="002817CF"/>
    <w:rsid w:val="00296C4E"/>
    <w:rsid w:val="002A3A1B"/>
    <w:rsid w:val="002B6AA8"/>
    <w:rsid w:val="002D7B72"/>
    <w:rsid w:val="002E7612"/>
    <w:rsid w:val="002F7303"/>
    <w:rsid w:val="00313C13"/>
    <w:rsid w:val="0034409E"/>
    <w:rsid w:val="003526DC"/>
    <w:rsid w:val="00352F4B"/>
    <w:rsid w:val="003536D0"/>
    <w:rsid w:val="00365FEE"/>
    <w:rsid w:val="0036748B"/>
    <w:rsid w:val="00373329"/>
    <w:rsid w:val="00376BAA"/>
    <w:rsid w:val="0038689C"/>
    <w:rsid w:val="003874F6"/>
    <w:rsid w:val="0038765D"/>
    <w:rsid w:val="00391C11"/>
    <w:rsid w:val="003925CE"/>
    <w:rsid w:val="003A37AD"/>
    <w:rsid w:val="003B5F54"/>
    <w:rsid w:val="003D253B"/>
    <w:rsid w:val="003D2992"/>
    <w:rsid w:val="003D34F4"/>
    <w:rsid w:val="003E39AA"/>
    <w:rsid w:val="003E4FED"/>
    <w:rsid w:val="003F092E"/>
    <w:rsid w:val="003F3543"/>
    <w:rsid w:val="00406CD8"/>
    <w:rsid w:val="004121E5"/>
    <w:rsid w:val="00430155"/>
    <w:rsid w:val="0043368C"/>
    <w:rsid w:val="00446479"/>
    <w:rsid w:val="00452033"/>
    <w:rsid w:val="004524A1"/>
    <w:rsid w:val="00462591"/>
    <w:rsid w:val="00477D85"/>
    <w:rsid w:val="00480EC1"/>
    <w:rsid w:val="00497FC6"/>
    <w:rsid w:val="004A5E05"/>
    <w:rsid w:val="004B0A66"/>
    <w:rsid w:val="004B1085"/>
    <w:rsid w:val="004B1701"/>
    <w:rsid w:val="004B57AF"/>
    <w:rsid w:val="004D774D"/>
    <w:rsid w:val="004F0916"/>
    <w:rsid w:val="00505F35"/>
    <w:rsid w:val="005178F0"/>
    <w:rsid w:val="005238DA"/>
    <w:rsid w:val="005268E5"/>
    <w:rsid w:val="00527E54"/>
    <w:rsid w:val="00540045"/>
    <w:rsid w:val="005411D9"/>
    <w:rsid w:val="005558B2"/>
    <w:rsid w:val="005616EA"/>
    <w:rsid w:val="0057045C"/>
    <w:rsid w:val="00570FCA"/>
    <w:rsid w:val="005810EA"/>
    <w:rsid w:val="0058289F"/>
    <w:rsid w:val="00585C2D"/>
    <w:rsid w:val="00592CBF"/>
    <w:rsid w:val="005A1D93"/>
    <w:rsid w:val="005E020B"/>
    <w:rsid w:val="005E40D6"/>
    <w:rsid w:val="005F2327"/>
    <w:rsid w:val="005F5CE8"/>
    <w:rsid w:val="006027E5"/>
    <w:rsid w:val="00611849"/>
    <w:rsid w:val="00612D53"/>
    <w:rsid w:val="00625DFD"/>
    <w:rsid w:val="00627BA1"/>
    <w:rsid w:val="00630B85"/>
    <w:rsid w:val="006349B4"/>
    <w:rsid w:val="00644119"/>
    <w:rsid w:val="006460FD"/>
    <w:rsid w:val="00657B31"/>
    <w:rsid w:val="00674AA0"/>
    <w:rsid w:val="006A176C"/>
    <w:rsid w:val="006B1CA2"/>
    <w:rsid w:val="006C2447"/>
    <w:rsid w:val="006C60FD"/>
    <w:rsid w:val="006E4CD2"/>
    <w:rsid w:val="006F09AC"/>
    <w:rsid w:val="006F748D"/>
    <w:rsid w:val="007029A7"/>
    <w:rsid w:val="007030A6"/>
    <w:rsid w:val="007140CD"/>
    <w:rsid w:val="00734EAE"/>
    <w:rsid w:val="0074332F"/>
    <w:rsid w:val="00751334"/>
    <w:rsid w:val="00751EA8"/>
    <w:rsid w:val="00764B5B"/>
    <w:rsid w:val="007676FD"/>
    <w:rsid w:val="00771492"/>
    <w:rsid w:val="007A1A19"/>
    <w:rsid w:val="007C54F7"/>
    <w:rsid w:val="007C5F5B"/>
    <w:rsid w:val="007C6209"/>
    <w:rsid w:val="007C674F"/>
    <w:rsid w:val="007C6A0F"/>
    <w:rsid w:val="007D038B"/>
    <w:rsid w:val="007E7470"/>
    <w:rsid w:val="00801796"/>
    <w:rsid w:val="008056F0"/>
    <w:rsid w:val="008110E2"/>
    <w:rsid w:val="008139C0"/>
    <w:rsid w:val="008157BC"/>
    <w:rsid w:val="00815F0B"/>
    <w:rsid w:val="00820549"/>
    <w:rsid w:val="00824012"/>
    <w:rsid w:val="0082673A"/>
    <w:rsid w:val="0083060E"/>
    <w:rsid w:val="00856C40"/>
    <w:rsid w:val="00864246"/>
    <w:rsid w:val="00870782"/>
    <w:rsid w:val="00880839"/>
    <w:rsid w:val="00886662"/>
    <w:rsid w:val="00886A6A"/>
    <w:rsid w:val="00892418"/>
    <w:rsid w:val="00893F8D"/>
    <w:rsid w:val="0089449B"/>
    <w:rsid w:val="008A4D1A"/>
    <w:rsid w:val="008A78B6"/>
    <w:rsid w:val="008B195D"/>
    <w:rsid w:val="008B3695"/>
    <w:rsid w:val="008C6486"/>
    <w:rsid w:val="008D1C35"/>
    <w:rsid w:val="008F749D"/>
    <w:rsid w:val="00902D08"/>
    <w:rsid w:val="00915256"/>
    <w:rsid w:val="00926EE6"/>
    <w:rsid w:val="00934E17"/>
    <w:rsid w:val="00943C83"/>
    <w:rsid w:val="00946AAC"/>
    <w:rsid w:val="009607E5"/>
    <w:rsid w:val="00961148"/>
    <w:rsid w:val="00961C2E"/>
    <w:rsid w:val="00961E23"/>
    <w:rsid w:val="009628BC"/>
    <w:rsid w:val="00970594"/>
    <w:rsid w:val="00972496"/>
    <w:rsid w:val="00981525"/>
    <w:rsid w:val="00987147"/>
    <w:rsid w:val="00995539"/>
    <w:rsid w:val="009A31CE"/>
    <w:rsid w:val="009B11A0"/>
    <w:rsid w:val="009B2E3D"/>
    <w:rsid w:val="009B7641"/>
    <w:rsid w:val="009D486A"/>
    <w:rsid w:val="009F3C3C"/>
    <w:rsid w:val="009F43D5"/>
    <w:rsid w:val="00A11C04"/>
    <w:rsid w:val="00A25ACA"/>
    <w:rsid w:val="00A41BEC"/>
    <w:rsid w:val="00A41CA7"/>
    <w:rsid w:val="00A65BFB"/>
    <w:rsid w:val="00A679F9"/>
    <w:rsid w:val="00A748CC"/>
    <w:rsid w:val="00A92EA4"/>
    <w:rsid w:val="00AC24CF"/>
    <w:rsid w:val="00AD0E0D"/>
    <w:rsid w:val="00AD1951"/>
    <w:rsid w:val="00AD54FB"/>
    <w:rsid w:val="00AD60E7"/>
    <w:rsid w:val="00AD6856"/>
    <w:rsid w:val="00AD6E26"/>
    <w:rsid w:val="00AE3727"/>
    <w:rsid w:val="00AE60F7"/>
    <w:rsid w:val="00AF133F"/>
    <w:rsid w:val="00AF4D90"/>
    <w:rsid w:val="00AF5C25"/>
    <w:rsid w:val="00AF67A3"/>
    <w:rsid w:val="00B02B56"/>
    <w:rsid w:val="00B038A5"/>
    <w:rsid w:val="00B103B9"/>
    <w:rsid w:val="00B15573"/>
    <w:rsid w:val="00B2695F"/>
    <w:rsid w:val="00B26E50"/>
    <w:rsid w:val="00B326FA"/>
    <w:rsid w:val="00B55689"/>
    <w:rsid w:val="00B71E8C"/>
    <w:rsid w:val="00B7547F"/>
    <w:rsid w:val="00B86F93"/>
    <w:rsid w:val="00B92D45"/>
    <w:rsid w:val="00B932A8"/>
    <w:rsid w:val="00B969A5"/>
    <w:rsid w:val="00BA23F7"/>
    <w:rsid w:val="00BA4F45"/>
    <w:rsid w:val="00BA5591"/>
    <w:rsid w:val="00BA6695"/>
    <w:rsid w:val="00BB3A93"/>
    <w:rsid w:val="00BC0E62"/>
    <w:rsid w:val="00BC35E3"/>
    <w:rsid w:val="00BD1A0C"/>
    <w:rsid w:val="00BF4D2F"/>
    <w:rsid w:val="00C04597"/>
    <w:rsid w:val="00C109E1"/>
    <w:rsid w:val="00C1723A"/>
    <w:rsid w:val="00C22CA3"/>
    <w:rsid w:val="00C23C45"/>
    <w:rsid w:val="00C335AE"/>
    <w:rsid w:val="00C34869"/>
    <w:rsid w:val="00C37CAC"/>
    <w:rsid w:val="00C37EF1"/>
    <w:rsid w:val="00C41FA6"/>
    <w:rsid w:val="00C4506D"/>
    <w:rsid w:val="00C74C06"/>
    <w:rsid w:val="00C8761F"/>
    <w:rsid w:val="00C90E0C"/>
    <w:rsid w:val="00C93CFA"/>
    <w:rsid w:val="00C95E7E"/>
    <w:rsid w:val="00CA5C04"/>
    <w:rsid w:val="00CB39B1"/>
    <w:rsid w:val="00CC29F3"/>
    <w:rsid w:val="00CC5445"/>
    <w:rsid w:val="00CC66E7"/>
    <w:rsid w:val="00CD2F16"/>
    <w:rsid w:val="00CD4FA0"/>
    <w:rsid w:val="00CE5257"/>
    <w:rsid w:val="00D16B9B"/>
    <w:rsid w:val="00D16BB2"/>
    <w:rsid w:val="00D2115F"/>
    <w:rsid w:val="00D24A3D"/>
    <w:rsid w:val="00D35460"/>
    <w:rsid w:val="00D43449"/>
    <w:rsid w:val="00D455DC"/>
    <w:rsid w:val="00D5012F"/>
    <w:rsid w:val="00D64A3B"/>
    <w:rsid w:val="00D67B3F"/>
    <w:rsid w:val="00D67F6C"/>
    <w:rsid w:val="00D74731"/>
    <w:rsid w:val="00D76056"/>
    <w:rsid w:val="00DA484E"/>
    <w:rsid w:val="00DB6F45"/>
    <w:rsid w:val="00DC2256"/>
    <w:rsid w:val="00DD0BCF"/>
    <w:rsid w:val="00DD1E6B"/>
    <w:rsid w:val="00DF0AED"/>
    <w:rsid w:val="00E00270"/>
    <w:rsid w:val="00E03D10"/>
    <w:rsid w:val="00E24DC8"/>
    <w:rsid w:val="00E3380F"/>
    <w:rsid w:val="00E4636A"/>
    <w:rsid w:val="00E72555"/>
    <w:rsid w:val="00E81882"/>
    <w:rsid w:val="00E87D35"/>
    <w:rsid w:val="00E9304E"/>
    <w:rsid w:val="00E94D71"/>
    <w:rsid w:val="00EA210E"/>
    <w:rsid w:val="00EA6F1B"/>
    <w:rsid w:val="00EB13A2"/>
    <w:rsid w:val="00EB2187"/>
    <w:rsid w:val="00ED26B7"/>
    <w:rsid w:val="00EE0313"/>
    <w:rsid w:val="00F01212"/>
    <w:rsid w:val="00F3072A"/>
    <w:rsid w:val="00F3527A"/>
    <w:rsid w:val="00F61543"/>
    <w:rsid w:val="00F63509"/>
    <w:rsid w:val="00F73FDE"/>
    <w:rsid w:val="00F77100"/>
    <w:rsid w:val="00F82599"/>
    <w:rsid w:val="00F95831"/>
    <w:rsid w:val="00F95A81"/>
    <w:rsid w:val="00FA26CF"/>
    <w:rsid w:val="00FC4B93"/>
    <w:rsid w:val="00FC6FF5"/>
    <w:rsid w:val="00FD0E50"/>
    <w:rsid w:val="00FD1280"/>
    <w:rsid w:val="00FD5AAC"/>
    <w:rsid w:val="00FD6121"/>
    <w:rsid w:val="00FE0967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315097-4413-442B-B81E-5D06831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7B72"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qFormat/>
    <w:rsid w:val="003A37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D7B72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7B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D7B7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D7B72"/>
    <w:rPr>
      <w:sz w:val="20"/>
      <w:szCs w:val="20"/>
    </w:rPr>
  </w:style>
  <w:style w:type="character" w:styleId="Hipercze">
    <w:name w:val="Hyperlink"/>
    <w:semiHidden/>
    <w:rsid w:val="002D7B7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paragraph" w:styleId="Mapadokumentu">
    <w:name w:val="Document Map"/>
    <w:basedOn w:val="Normalny"/>
    <w:semiHidden/>
    <w:rsid w:val="000052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3A37AD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893F8D"/>
    <w:pPr>
      <w:suppressAutoHyphens/>
      <w:jc w:val="center"/>
    </w:pPr>
    <w:rPr>
      <w:b/>
      <w:sz w:val="36"/>
      <w:szCs w:val="20"/>
      <w:u w:val="single"/>
      <w:lang w:eastAsia="ar-SA"/>
    </w:rPr>
  </w:style>
  <w:style w:type="character" w:customStyle="1" w:styleId="TytuZnak">
    <w:name w:val="Tytuł Znak"/>
    <w:link w:val="Tytu"/>
    <w:rsid w:val="00893F8D"/>
    <w:rPr>
      <w:b/>
      <w:sz w:val="36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F8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893F8D"/>
    <w:rPr>
      <w:rFonts w:ascii="Cambria" w:eastAsia="Times New Roman" w:hAnsi="Cambria" w:cs="Times New Roman"/>
      <w:sz w:val="24"/>
      <w:szCs w:val="24"/>
    </w:rPr>
  </w:style>
  <w:style w:type="character" w:customStyle="1" w:styleId="Nagwek6Znak">
    <w:name w:val="Nagłówek 6 Znak"/>
    <w:link w:val="Nagwek6"/>
    <w:rsid w:val="00FE5CE8"/>
    <w:rPr>
      <w:sz w:val="24"/>
    </w:rPr>
  </w:style>
  <w:style w:type="table" w:styleId="Tabela-Siatka">
    <w:name w:val="Table Grid"/>
    <w:basedOn w:val="Standardowy"/>
    <w:uiPriority w:val="59"/>
    <w:rsid w:val="00B1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80614-0D99-4D50-A993-95F7F085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Tuszynska Dorota</cp:lastModifiedBy>
  <cp:revision>2</cp:revision>
  <cp:lastPrinted>2016-12-15T10:14:00Z</cp:lastPrinted>
  <dcterms:created xsi:type="dcterms:W3CDTF">2016-12-15T10:15:00Z</dcterms:created>
  <dcterms:modified xsi:type="dcterms:W3CDTF">2016-12-15T10:15:00Z</dcterms:modified>
</cp:coreProperties>
</file>