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stoisko regionalne Wo</w:t>
      </w:r>
      <w:r w:rsidR="00260252">
        <w:rPr>
          <w:rFonts w:ascii="Garamond" w:hAnsi="Garamond"/>
          <w:b/>
          <w:bCs/>
        </w:rPr>
        <w:t>jewództwa Wielkopolskiego w 2017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Pr="000241F6">
        <w:rPr>
          <w:rFonts w:ascii="Garamond" w:hAnsi="Garamond"/>
          <w:b/>
          <w:bCs/>
        </w:rPr>
        <w:t>„</w:t>
      </w:r>
      <w:r w:rsidR="00F26C0A" w:rsidRPr="00F26C0A">
        <w:rPr>
          <w:rFonts w:ascii="Garamond" w:hAnsi="Garamond"/>
          <w:b/>
        </w:rPr>
        <w:t>Rozwój oparty na ICT</w:t>
      </w:r>
      <w:r w:rsidRPr="000241F6">
        <w:rPr>
          <w:rFonts w:ascii="Garamond" w:hAnsi="Garamond"/>
          <w:b/>
          <w:bCs/>
        </w:rPr>
        <w:t>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</w:t>
      </w:r>
      <w:proofErr w:type="spellStart"/>
      <w:r w:rsidRPr="00585AD0">
        <w:rPr>
          <w:rFonts w:ascii="Garamond" w:hAnsi="Garamond"/>
          <w:b/>
        </w:rPr>
        <w:t>Poddziałanie</w:t>
      </w:r>
      <w:proofErr w:type="spellEnd"/>
      <w:r w:rsidRPr="00585AD0">
        <w:rPr>
          <w:rFonts w:ascii="Garamond" w:hAnsi="Garamond"/>
          <w:b/>
        </w:rPr>
        <w:t xml:space="preserve">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F772A3" w:rsidRDefault="00FA090D" w:rsidP="00CA001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FA090D">
        <w:rPr>
          <w:rFonts w:ascii="Garamond" w:hAnsi="Garamond"/>
          <w:b/>
        </w:rPr>
        <w:t>Targi CEDIA EXPO, Dallas, TX (USA),</w:t>
      </w:r>
      <w:r>
        <w:rPr>
          <w:rFonts w:ascii="Garamond" w:hAnsi="Garamond"/>
          <w:b/>
        </w:rPr>
        <w:t xml:space="preserve"> </w:t>
      </w:r>
      <w:r w:rsidRPr="00FA090D">
        <w:rPr>
          <w:rFonts w:ascii="Garamond" w:hAnsi="Garamond"/>
          <w:b/>
        </w:rPr>
        <w:t>13-17 września 2017 r.</w:t>
      </w:r>
      <w:r>
        <w:rPr>
          <w:rFonts w:ascii="Garamond" w:hAnsi="Garamond"/>
          <w:b/>
        </w:rPr>
        <w:t>*</w:t>
      </w:r>
    </w:p>
    <w:p w:rsidR="00CA0013" w:rsidRPr="00CA0013" w:rsidRDefault="00CA0013" w:rsidP="00CA0013">
      <w:pPr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F772A3" w:rsidRPr="00CA0013" w:rsidRDefault="00CA0013" w:rsidP="00F772A3">
      <w:pPr>
        <w:pStyle w:val="Akapitzlist"/>
        <w:ind w:left="360" w:firstLine="348"/>
        <w:rPr>
          <w:rStyle w:val="Hipercze"/>
          <w:rFonts w:ascii="Garamond" w:hAnsi="Garamond"/>
          <w:bCs/>
          <w:iCs/>
        </w:rPr>
      </w:pPr>
      <w:r w:rsidRPr="00CA0013">
        <w:rPr>
          <w:rFonts w:ascii="Garamond" w:hAnsi="Garamond"/>
          <w:b/>
        </w:rPr>
        <w:t>*</w:t>
      </w:r>
      <w:r w:rsidRPr="00CA0013">
        <w:rPr>
          <w:rFonts w:ascii="Garamond" w:hAnsi="Garamond"/>
        </w:rPr>
        <w:t>termin targów może ulec zmianie</w:t>
      </w: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7E049F" w:rsidRPr="00617816" w:rsidRDefault="007E049F" w:rsidP="009B3236">
      <w:pPr>
        <w:ind w:right="283"/>
        <w:jc w:val="both"/>
        <w:rPr>
          <w:rFonts w:ascii="Garamond" w:hAnsi="Garamond"/>
          <w:b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7E049F" w:rsidRDefault="007E049F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</w:tblGrid>
      <w:tr w:rsidR="00677CD5" w:rsidRPr="00812E85" w:rsidTr="00F94856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F94856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260252" w:rsidRDefault="00260252" w:rsidP="00260252">
      <w:pPr>
        <w:ind w:right="283"/>
        <w:rPr>
          <w:rFonts w:ascii="Garamond" w:hAnsi="Garamond"/>
        </w:rPr>
      </w:pPr>
    </w:p>
    <w:p w:rsidR="00260252" w:rsidRDefault="00573296" w:rsidP="00260252">
      <w:pPr>
        <w:numPr>
          <w:ilvl w:val="0"/>
          <w:numId w:val="1"/>
        </w:numPr>
        <w:tabs>
          <w:tab w:val="clear" w:pos="720"/>
          <w:tab w:val="num" w:pos="284"/>
        </w:tabs>
        <w:ind w:left="284" w:right="283"/>
        <w:rPr>
          <w:rFonts w:ascii="Garamond" w:hAnsi="Garamond"/>
          <w:b/>
          <w:bCs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 xml:space="preserve">ystyka prowadzonej działalności – zgodność z obszarem inteligentnej specjalizacji </w:t>
      </w:r>
      <w:r w:rsidR="00260252" w:rsidRPr="000241F6">
        <w:rPr>
          <w:rFonts w:ascii="Garamond" w:hAnsi="Garamond"/>
          <w:b/>
          <w:bCs/>
        </w:rPr>
        <w:t>„</w:t>
      </w:r>
      <w:r w:rsidR="00260252" w:rsidRPr="00F26C0A">
        <w:rPr>
          <w:rFonts w:ascii="Garamond" w:hAnsi="Garamond"/>
          <w:b/>
        </w:rPr>
        <w:t>Rozwój oparty na ICT</w:t>
      </w:r>
      <w:r w:rsidR="00260252" w:rsidRPr="000241F6">
        <w:rPr>
          <w:rFonts w:ascii="Garamond" w:hAnsi="Garamond"/>
          <w:b/>
          <w:bCs/>
        </w:rPr>
        <w:t>”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Default="00260252" w:rsidP="009B3236">
      <w:pPr>
        <w:pStyle w:val="Default"/>
        <w:ind w:right="28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2"/>
          <w:szCs w:val="22"/>
        </w:rPr>
        <w:t>Sekcja C dział 26</w:t>
      </w:r>
      <w:r w:rsidR="00E80C12" w:rsidRPr="00812E85">
        <w:rPr>
          <w:rFonts w:ascii="Garamond" w:hAnsi="Garamond"/>
          <w:sz w:val="22"/>
          <w:szCs w:val="22"/>
        </w:rPr>
        <w:t xml:space="preserve">    </w:t>
      </w:r>
      <w:r w:rsidR="00E80C12" w:rsidRPr="00812E85">
        <w:rPr>
          <w:rFonts w:ascii="Garamond" w:hAnsi="Garamond"/>
          <w:sz w:val="32"/>
          <w:szCs w:val="32"/>
        </w:rPr>
        <w:sym w:font="Wingdings" w:char="F06F"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Sekcja J dział 61-63</w:t>
      </w:r>
      <w:r w:rsidR="00E80C12" w:rsidRPr="00812E85">
        <w:rPr>
          <w:rFonts w:ascii="Garamond" w:hAnsi="Garamond"/>
          <w:sz w:val="22"/>
          <w:szCs w:val="22"/>
        </w:rPr>
        <w:t xml:space="preserve"> </w:t>
      </w:r>
      <w:r w:rsidR="00E80C12" w:rsidRPr="00812E85">
        <w:rPr>
          <w:rFonts w:ascii="Garamond" w:hAnsi="Garamond"/>
          <w:sz w:val="28"/>
          <w:szCs w:val="28"/>
        </w:rPr>
        <w:sym w:font="Wingdings" w:char="F06F"/>
      </w:r>
      <w:r w:rsidR="00E80C12" w:rsidRPr="00812E85">
        <w:rPr>
          <w:rFonts w:ascii="Garamond" w:hAnsi="Garamond"/>
          <w:sz w:val="22"/>
          <w:szCs w:val="22"/>
        </w:rPr>
        <w:tab/>
      </w:r>
      <w:r w:rsidR="00E80C12" w:rsidRPr="00812E85">
        <w:rPr>
          <w:rFonts w:ascii="Garamond" w:hAnsi="Garamond"/>
          <w:sz w:val="22"/>
          <w:szCs w:val="22"/>
        </w:rPr>
        <w:tab/>
      </w:r>
      <w:r w:rsidR="00E80C12" w:rsidRPr="00812E85">
        <w:rPr>
          <w:rFonts w:ascii="Garamond" w:hAnsi="Garamond"/>
          <w:sz w:val="22"/>
          <w:szCs w:val="22"/>
        </w:rPr>
        <w:tab/>
      </w:r>
    </w:p>
    <w:p w:rsidR="00F65D00" w:rsidRDefault="00F65D00" w:rsidP="009B3236">
      <w:pPr>
        <w:pStyle w:val="Default"/>
        <w:ind w:right="283"/>
        <w:rPr>
          <w:rFonts w:ascii="Garamond" w:hAnsi="Garamond"/>
          <w:sz w:val="28"/>
          <w:szCs w:val="28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260252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Sekcja C dział </w:t>
      </w:r>
      <w:r w:rsidR="00F65D00" w:rsidRPr="00F65D00">
        <w:rPr>
          <w:rFonts w:ascii="Garamond" w:hAnsi="Garamond" w:cs="Times New Roman"/>
          <w:color w:val="auto"/>
        </w:rPr>
        <w:t>2</w:t>
      </w:r>
      <w:r>
        <w:rPr>
          <w:rFonts w:ascii="Garamond" w:hAnsi="Garamond" w:cs="Times New Roman"/>
          <w:color w:val="auto"/>
        </w:rPr>
        <w:t>2-25</w:t>
      </w:r>
      <w:r w:rsidR="00F65D00" w:rsidRPr="00F65D00">
        <w:rPr>
          <w:rFonts w:ascii="Garamond" w:hAnsi="Garamond" w:cs="Times New Roman"/>
          <w:color w:val="auto"/>
        </w:rPr>
        <w:t xml:space="preserve">    </w:t>
      </w:r>
      <w:r w:rsidR="00F65D00">
        <w:rPr>
          <w:rFonts w:ascii="Garamond" w:hAnsi="Garamond" w:cs="Times New Roman"/>
          <w:color w:val="auto"/>
        </w:rPr>
        <w:tab/>
      </w:r>
      <w:r w:rsidR="00F65D00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F65D00" w:rsidRPr="00F65D00">
        <w:rPr>
          <w:rFonts w:ascii="Garamond" w:hAnsi="Garamond" w:cs="Times New Roman"/>
          <w:color w:val="auto"/>
        </w:rPr>
        <w:tab/>
      </w:r>
      <w:r w:rsidR="00F65D00">
        <w:rPr>
          <w:rFonts w:ascii="Garamond" w:hAnsi="Garamond" w:cs="Times New Roman"/>
          <w:color w:val="auto"/>
        </w:rPr>
        <w:tab/>
      </w:r>
      <w:r w:rsidR="00F65D00">
        <w:rPr>
          <w:rFonts w:ascii="Garamond" w:hAnsi="Garamond" w:cs="Times New Roman"/>
          <w:color w:val="auto"/>
        </w:rPr>
        <w:tab/>
      </w:r>
      <w:r w:rsid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>Sekcja J dział 59</w:t>
      </w:r>
      <w:r w:rsidR="00F65D00" w:rsidRPr="00F65D00">
        <w:rPr>
          <w:rFonts w:ascii="Garamond" w:hAnsi="Garamond" w:cs="Times New Roman"/>
          <w:color w:val="auto"/>
        </w:rPr>
        <w:t xml:space="preserve"> </w:t>
      </w:r>
      <w:r w:rsidR="00F65D00">
        <w:rPr>
          <w:rFonts w:ascii="Garamond" w:hAnsi="Garamond" w:cs="Times New Roman"/>
          <w:color w:val="auto"/>
        </w:rPr>
        <w:tab/>
      </w:r>
      <w:r w:rsidR="00F65D00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</w:t>
      </w:r>
      <w:r w:rsidR="00260252">
        <w:rPr>
          <w:rFonts w:ascii="Garamond" w:hAnsi="Garamond" w:cs="Times New Roman"/>
          <w:color w:val="auto"/>
        </w:rPr>
        <w:t xml:space="preserve"> 28, 33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812E85" w:rsidRDefault="009B3236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 w:rsidRPr="00812E85">
        <w:rPr>
          <w:rFonts w:ascii="Garamond" w:hAnsi="Garamond"/>
          <w:sz w:val="22"/>
          <w:szCs w:val="22"/>
        </w:rPr>
        <w:t xml:space="preserve">4.2 </w:t>
      </w:r>
      <w:r w:rsidR="001D44E5" w:rsidRPr="00812E85">
        <w:rPr>
          <w:rFonts w:ascii="Garamond" w:hAnsi="Garamond"/>
          <w:sz w:val="22"/>
          <w:szCs w:val="22"/>
        </w:rPr>
        <w:t xml:space="preserve"> </w:t>
      </w:r>
      <w:r w:rsidR="00E80C12" w:rsidRPr="009843BB">
        <w:rPr>
          <w:rFonts w:ascii="Garamond" w:hAnsi="Garamond"/>
        </w:rPr>
        <w:t>Szczegółowy wykaz</w:t>
      </w:r>
      <w:r w:rsidRPr="009843BB">
        <w:rPr>
          <w:rFonts w:ascii="Garamond" w:hAnsi="Garamond"/>
        </w:rPr>
        <w:t xml:space="preserve"> kodów PKD prowadzonej działalności</w:t>
      </w:r>
      <w:r w:rsidR="00C004BD" w:rsidRPr="009843BB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9843BB">
        <w:rPr>
          <w:rFonts w:ascii="Garamond" w:hAnsi="Garamond"/>
          <w:i/>
        </w:rPr>
        <w:t>4</w:t>
      </w:r>
      <w:r w:rsidR="00573296" w:rsidRPr="00812E85">
        <w:rPr>
          <w:rFonts w:ascii="Garamond" w:hAnsi="Garamond"/>
          <w:i/>
        </w:rPr>
        <w:t xml:space="preserve"> i 201</w:t>
      </w:r>
      <w:r w:rsidRPr="00812E85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6D3AC4">
        <w:rPr>
          <w:rFonts w:ascii="Garamond" w:hAnsi="Garamond"/>
        </w:rPr>
        <w:t xml:space="preserve">Ameryki </w:t>
      </w:r>
      <w:r w:rsidR="00CA0013">
        <w:rPr>
          <w:rFonts w:ascii="Garamond" w:hAnsi="Garamond"/>
        </w:rPr>
        <w:t>Północnej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2E85">
        <w:rPr>
          <w:rFonts w:ascii="Garamond" w:hAnsi="Garamond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171B03">
        <w:rPr>
          <w:rFonts w:ascii="Garamond" w:hAnsi="Garamond"/>
        </w:rPr>
        <w:t>5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Default="00573296" w:rsidP="00CA0013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D3A0C" w:rsidRPr="00812E85" w:rsidRDefault="0031609A" w:rsidP="00CA0013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AD111A" w:rsidRDefault="00AD111A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P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</w:p>
    <w:p w:rsidR="00812E85" w:rsidRDefault="00812E85" w:rsidP="00812E85">
      <w:pPr>
        <w:ind w:right="283"/>
      </w:pPr>
    </w:p>
    <w:sectPr w:rsidR="00812E85" w:rsidSect="00CA0013">
      <w:headerReference w:type="default" r:id="rId8"/>
      <w:footerReference w:type="default" r:id="rId9"/>
      <w:pgSz w:w="11906" w:h="16838"/>
      <w:pgMar w:top="851" w:right="991" w:bottom="851" w:left="993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11A" w:rsidRDefault="0048711A">
      <w:r>
        <w:separator/>
      </w:r>
    </w:p>
  </w:endnote>
  <w:endnote w:type="continuationSeparator" w:id="0">
    <w:p w:rsidR="0048711A" w:rsidRDefault="0048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25" w:rsidRDefault="005B255C">
    <w:pPr>
      <w:pStyle w:val="Stopka"/>
      <w:jc w:val="center"/>
    </w:pPr>
    <w:fldSimple w:instr=" PAGE   \* MERGEFORMAT ">
      <w:r w:rsidR="00E14E6B">
        <w:rPr>
          <w:noProof/>
        </w:rPr>
        <w:t>2</w:t>
      </w:r>
    </w:fldSimple>
  </w:p>
  <w:p w:rsidR="00615325" w:rsidRDefault="006153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11A" w:rsidRDefault="0048711A">
      <w:r>
        <w:separator/>
      </w:r>
    </w:p>
  </w:footnote>
  <w:footnote w:type="continuationSeparator" w:id="0">
    <w:p w:rsidR="0048711A" w:rsidRDefault="0048711A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1D797A" w:rsidRDefault="001D797A" w:rsidP="00573296">
      <w:pPr>
        <w:pStyle w:val="Tekstprzypisudolnego"/>
        <w:jc w:val="both"/>
      </w:pP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C2" w:rsidRDefault="00260252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7E6453"/>
    <w:multiLevelType w:val="hybridMultilevel"/>
    <w:tmpl w:val="DC74DD1A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96"/>
    <w:rsid w:val="0000490A"/>
    <w:rsid w:val="00016ED2"/>
    <w:rsid w:val="00087683"/>
    <w:rsid w:val="00171B03"/>
    <w:rsid w:val="001776C0"/>
    <w:rsid w:val="001C4B2A"/>
    <w:rsid w:val="001D34C2"/>
    <w:rsid w:val="001D3EC6"/>
    <w:rsid w:val="001D44E5"/>
    <w:rsid w:val="001D797A"/>
    <w:rsid w:val="00217A42"/>
    <w:rsid w:val="00260252"/>
    <w:rsid w:val="00264B96"/>
    <w:rsid w:val="00272494"/>
    <w:rsid w:val="0028179A"/>
    <w:rsid w:val="00286415"/>
    <w:rsid w:val="002946A5"/>
    <w:rsid w:val="0031609A"/>
    <w:rsid w:val="00337BB8"/>
    <w:rsid w:val="003567D4"/>
    <w:rsid w:val="00372C9B"/>
    <w:rsid w:val="003D5D3F"/>
    <w:rsid w:val="003F296C"/>
    <w:rsid w:val="003F2C7C"/>
    <w:rsid w:val="00417C32"/>
    <w:rsid w:val="004568A2"/>
    <w:rsid w:val="00460AC7"/>
    <w:rsid w:val="00463F29"/>
    <w:rsid w:val="0048711A"/>
    <w:rsid w:val="00516459"/>
    <w:rsid w:val="00564B14"/>
    <w:rsid w:val="00573296"/>
    <w:rsid w:val="00585AD0"/>
    <w:rsid w:val="005B255C"/>
    <w:rsid w:val="005D2AB3"/>
    <w:rsid w:val="005D3A0C"/>
    <w:rsid w:val="005F215B"/>
    <w:rsid w:val="00615325"/>
    <w:rsid w:val="00617816"/>
    <w:rsid w:val="00643CF2"/>
    <w:rsid w:val="00677CD5"/>
    <w:rsid w:val="00691949"/>
    <w:rsid w:val="006A662A"/>
    <w:rsid w:val="006B127E"/>
    <w:rsid w:val="006D3AC4"/>
    <w:rsid w:val="007433B0"/>
    <w:rsid w:val="00744547"/>
    <w:rsid w:val="00756F58"/>
    <w:rsid w:val="00775F7E"/>
    <w:rsid w:val="007B01BD"/>
    <w:rsid w:val="007E049F"/>
    <w:rsid w:val="00812E85"/>
    <w:rsid w:val="008478C5"/>
    <w:rsid w:val="008572FF"/>
    <w:rsid w:val="00881A74"/>
    <w:rsid w:val="008A439B"/>
    <w:rsid w:val="008E5C45"/>
    <w:rsid w:val="008F48B2"/>
    <w:rsid w:val="009843BB"/>
    <w:rsid w:val="00993B78"/>
    <w:rsid w:val="009B3236"/>
    <w:rsid w:val="009C7437"/>
    <w:rsid w:val="009E62DB"/>
    <w:rsid w:val="00A512AB"/>
    <w:rsid w:val="00A912F9"/>
    <w:rsid w:val="00A93CBF"/>
    <w:rsid w:val="00AB2285"/>
    <w:rsid w:val="00AD02F1"/>
    <w:rsid w:val="00AD111A"/>
    <w:rsid w:val="00B906B0"/>
    <w:rsid w:val="00BD2BB5"/>
    <w:rsid w:val="00C004BD"/>
    <w:rsid w:val="00C11FAD"/>
    <w:rsid w:val="00C12E2D"/>
    <w:rsid w:val="00C4699D"/>
    <w:rsid w:val="00CA0013"/>
    <w:rsid w:val="00CF2B32"/>
    <w:rsid w:val="00CF5F2B"/>
    <w:rsid w:val="00D22167"/>
    <w:rsid w:val="00D47F5A"/>
    <w:rsid w:val="00DB5E3E"/>
    <w:rsid w:val="00E14E6B"/>
    <w:rsid w:val="00E170B3"/>
    <w:rsid w:val="00E52B61"/>
    <w:rsid w:val="00E54EF5"/>
    <w:rsid w:val="00E55977"/>
    <w:rsid w:val="00E80C12"/>
    <w:rsid w:val="00E92AF7"/>
    <w:rsid w:val="00EA2A75"/>
    <w:rsid w:val="00EA654E"/>
    <w:rsid w:val="00ED3C96"/>
    <w:rsid w:val="00F05FFF"/>
    <w:rsid w:val="00F26C0A"/>
    <w:rsid w:val="00F41EF0"/>
    <w:rsid w:val="00F65D00"/>
    <w:rsid w:val="00F772A3"/>
    <w:rsid w:val="00F9328A"/>
    <w:rsid w:val="00F94856"/>
    <w:rsid w:val="00FA090D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52C5-5535-4175-87C3-9D149CB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Your User Name</cp:lastModifiedBy>
  <cp:revision>4</cp:revision>
  <cp:lastPrinted>2016-08-02T09:34:00Z</cp:lastPrinted>
  <dcterms:created xsi:type="dcterms:W3CDTF">2016-08-01T12:13:00Z</dcterms:created>
  <dcterms:modified xsi:type="dcterms:W3CDTF">2016-08-02T09:36:00Z</dcterms:modified>
</cp:coreProperties>
</file>