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4F" w:rsidRPr="00C55922" w:rsidRDefault="00C21B4F" w:rsidP="00C55922">
      <w:pPr>
        <w:pStyle w:val="NoSpacing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1 do U</w:t>
      </w:r>
      <w:r w:rsidRPr="00C55922">
        <w:rPr>
          <w:rFonts w:ascii="Arial" w:hAnsi="Arial" w:cs="Arial"/>
          <w:b/>
          <w:sz w:val="16"/>
          <w:szCs w:val="16"/>
        </w:rPr>
        <w:t xml:space="preserve">chwały </w:t>
      </w:r>
    </w:p>
    <w:p w:rsidR="00C21B4F" w:rsidRPr="00C55922" w:rsidRDefault="00C21B4F" w:rsidP="00C55922">
      <w:pPr>
        <w:pStyle w:val="NoSpacing"/>
        <w:jc w:val="right"/>
        <w:rPr>
          <w:rFonts w:ascii="Arial" w:hAnsi="Arial" w:cs="Arial"/>
          <w:b/>
          <w:sz w:val="16"/>
          <w:szCs w:val="16"/>
        </w:rPr>
      </w:pPr>
      <w:r w:rsidRPr="00C55922">
        <w:rPr>
          <w:rFonts w:ascii="Arial" w:hAnsi="Arial" w:cs="Arial"/>
          <w:b/>
          <w:sz w:val="16"/>
          <w:szCs w:val="16"/>
        </w:rPr>
        <w:t xml:space="preserve">Zarządu </w:t>
      </w:r>
      <w:r>
        <w:rPr>
          <w:rFonts w:ascii="Arial" w:hAnsi="Arial" w:cs="Arial"/>
          <w:b/>
          <w:sz w:val="16"/>
          <w:szCs w:val="16"/>
        </w:rPr>
        <w:t>Województwa Wielkopolskiego nr 1552/2016</w:t>
      </w:r>
    </w:p>
    <w:p w:rsidR="00C21B4F" w:rsidRPr="00C55922" w:rsidRDefault="00C21B4F" w:rsidP="00C55922">
      <w:pPr>
        <w:pStyle w:val="NoSpacing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25 stycznia 2016 roku</w:t>
      </w:r>
    </w:p>
    <w:p w:rsidR="00C21B4F" w:rsidRDefault="00C21B4F" w:rsidP="00C55922">
      <w:pPr>
        <w:pStyle w:val="NoSpacing"/>
        <w:rPr>
          <w:rFonts w:ascii="Arial" w:hAnsi="Arial" w:cs="Arial"/>
          <w:b/>
          <w:sz w:val="22"/>
          <w:szCs w:val="22"/>
        </w:rPr>
      </w:pPr>
    </w:p>
    <w:p w:rsidR="00C21B4F" w:rsidRDefault="00C21B4F" w:rsidP="0000339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C21B4F" w:rsidRDefault="00C21B4F" w:rsidP="006209D0">
      <w:pPr>
        <w:pStyle w:val="NoSpacing"/>
        <w:rPr>
          <w:rFonts w:ascii="Arial" w:hAnsi="Arial" w:cs="Arial"/>
          <w:b/>
          <w:sz w:val="22"/>
          <w:szCs w:val="22"/>
        </w:rPr>
      </w:pPr>
    </w:p>
    <w:p w:rsidR="00C21B4F" w:rsidRPr="001C61B0" w:rsidRDefault="00C21B4F" w:rsidP="0000339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1C61B0">
        <w:rPr>
          <w:rFonts w:ascii="Arial" w:hAnsi="Arial" w:cs="Arial"/>
          <w:b/>
          <w:sz w:val="22"/>
          <w:szCs w:val="22"/>
        </w:rPr>
        <w:t>Zarząd Województwa Wielkopolskiego</w:t>
      </w:r>
    </w:p>
    <w:p w:rsidR="00C21B4F" w:rsidRPr="001C61B0" w:rsidRDefault="00C21B4F" w:rsidP="0000339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1C61B0">
        <w:rPr>
          <w:rFonts w:ascii="Arial" w:hAnsi="Arial" w:cs="Arial"/>
          <w:b/>
          <w:sz w:val="22"/>
          <w:szCs w:val="22"/>
        </w:rPr>
        <w:t xml:space="preserve">jako Instytucja Zarządzająca </w:t>
      </w:r>
    </w:p>
    <w:p w:rsidR="00C21B4F" w:rsidRPr="001C61B0" w:rsidRDefault="00C21B4F" w:rsidP="0000339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1C61B0">
        <w:rPr>
          <w:rFonts w:ascii="Arial" w:hAnsi="Arial" w:cs="Arial"/>
          <w:b/>
          <w:sz w:val="22"/>
          <w:szCs w:val="22"/>
        </w:rPr>
        <w:t xml:space="preserve">Wielkopolskim Regionalnym Programem Operacyjnym </w:t>
      </w:r>
    </w:p>
    <w:p w:rsidR="00C21B4F" w:rsidRPr="001C61B0" w:rsidRDefault="00C21B4F" w:rsidP="0000339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1C61B0">
        <w:rPr>
          <w:rFonts w:ascii="Arial" w:hAnsi="Arial" w:cs="Arial"/>
          <w:b/>
          <w:sz w:val="22"/>
          <w:szCs w:val="22"/>
        </w:rPr>
        <w:t>na lata 2014 – 2020</w:t>
      </w:r>
    </w:p>
    <w:p w:rsidR="00C21B4F" w:rsidRPr="00E636EF" w:rsidRDefault="00C21B4F" w:rsidP="0000339E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:rsidR="00C21B4F" w:rsidRPr="00E636EF" w:rsidRDefault="00C21B4F" w:rsidP="0000339E">
      <w:pPr>
        <w:jc w:val="both"/>
        <w:rPr>
          <w:rFonts w:ascii="Arial" w:hAnsi="Arial" w:cs="Arial"/>
          <w:sz w:val="22"/>
          <w:szCs w:val="22"/>
        </w:rPr>
      </w:pPr>
    </w:p>
    <w:p w:rsidR="00C21B4F" w:rsidRPr="00D85B6A" w:rsidRDefault="00C21B4F" w:rsidP="00E636EF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636EF">
        <w:rPr>
          <w:rFonts w:ascii="Arial" w:hAnsi="Arial" w:cs="Arial"/>
          <w:sz w:val="22"/>
          <w:szCs w:val="22"/>
        </w:rPr>
        <w:t xml:space="preserve">działając zgodnie z art. 33 ustawy z dnia 11 lipca 2014 r. o zasadach realizacji programów </w:t>
      </w:r>
      <w:r>
        <w:rPr>
          <w:rFonts w:ascii="Arial" w:hAnsi="Arial" w:cs="Arial"/>
          <w:sz w:val="22"/>
          <w:szCs w:val="22"/>
        </w:rPr>
        <w:t xml:space="preserve">        </w:t>
      </w:r>
      <w:r w:rsidRPr="00E636EF">
        <w:rPr>
          <w:rFonts w:ascii="Arial" w:hAnsi="Arial" w:cs="Arial"/>
          <w:sz w:val="22"/>
          <w:szCs w:val="22"/>
        </w:rPr>
        <w:t xml:space="preserve">w zakresie polityki spójności finansowanych w perspektywie finansowej 2014 – 2020 (Dz. U. </w:t>
      </w:r>
      <w:r>
        <w:rPr>
          <w:rFonts w:ascii="Arial" w:hAnsi="Arial" w:cs="Arial"/>
          <w:sz w:val="22"/>
          <w:szCs w:val="22"/>
        </w:rPr>
        <w:t xml:space="preserve">     </w:t>
      </w:r>
      <w:r w:rsidRPr="00E636EF">
        <w:rPr>
          <w:rFonts w:ascii="Arial" w:hAnsi="Arial" w:cs="Arial"/>
          <w:sz w:val="22"/>
          <w:szCs w:val="22"/>
        </w:rPr>
        <w:t xml:space="preserve">z 2014 roku poz.1146), ogłasza otwarty nabór </w:t>
      </w:r>
      <w:r>
        <w:rPr>
          <w:rFonts w:ascii="Arial" w:hAnsi="Arial" w:cs="Arial"/>
          <w:sz w:val="22"/>
          <w:szCs w:val="22"/>
        </w:rPr>
        <w:t>P</w:t>
      </w:r>
      <w:r w:rsidRPr="00E636EF">
        <w:rPr>
          <w:rFonts w:ascii="Arial" w:hAnsi="Arial" w:cs="Arial"/>
          <w:sz w:val="22"/>
          <w:szCs w:val="22"/>
        </w:rPr>
        <w:t xml:space="preserve">artnerów do wspólnego przygotowania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E636EF">
        <w:rPr>
          <w:rFonts w:ascii="Arial" w:hAnsi="Arial" w:cs="Arial"/>
          <w:sz w:val="22"/>
          <w:szCs w:val="22"/>
        </w:rPr>
        <w:t xml:space="preserve">i realizacji </w:t>
      </w:r>
      <w:r>
        <w:rPr>
          <w:rFonts w:ascii="Arial" w:hAnsi="Arial" w:cs="Arial"/>
          <w:sz w:val="22"/>
          <w:szCs w:val="22"/>
        </w:rPr>
        <w:t>Projektu:</w:t>
      </w:r>
      <w:r w:rsidRPr="00E636EF">
        <w:rPr>
          <w:rFonts w:ascii="Arial" w:hAnsi="Arial" w:cs="Arial"/>
          <w:sz w:val="22"/>
          <w:szCs w:val="22"/>
        </w:rPr>
        <w:t xml:space="preserve"> „Wyposażenie środowisk informatycznych wojewódzkich, powiatowych </w:t>
      </w:r>
      <w:r>
        <w:rPr>
          <w:rFonts w:ascii="Arial" w:hAnsi="Arial" w:cs="Arial"/>
          <w:sz w:val="22"/>
          <w:szCs w:val="22"/>
        </w:rPr>
        <w:t xml:space="preserve">      </w:t>
      </w:r>
      <w:r w:rsidRPr="00E636EF">
        <w:rPr>
          <w:rFonts w:ascii="Arial" w:hAnsi="Arial" w:cs="Arial"/>
          <w:sz w:val="22"/>
          <w:szCs w:val="22"/>
        </w:rPr>
        <w:t xml:space="preserve">i miejskich podmiotów </w:t>
      </w:r>
      <w:r>
        <w:rPr>
          <w:rFonts w:ascii="Arial" w:hAnsi="Arial" w:cs="Arial"/>
          <w:sz w:val="22"/>
          <w:szCs w:val="22"/>
        </w:rPr>
        <w:t>leczniczych w narzędzia</w:t>
      </w:r>
      <w:r w:rsidRPr="00E636EF">
        <w:rPr>
          <w:rFonts w:ascii="Arial" w:hAnsi="Arial" w:cs="Arial"/>
          <w:sz w:val="22"/>
          <w:szCs w:val="22"/>
        </w:rPr>
        <w:t xml:space="preserve"> informatyczne umożliwiające wdrożenie Elektronicznej Dokumentacji Medycznej oraz stworzenie sieci wymiany danych między podmiotami leczniczymi samorządu województwa”.</w:t>
      </w:r>
      <w:r>
        <w:rPr>
          <w:rFonts w:ascii="Arial" w:hAnsi="Arial" w:cs="Arial"/>
          <w:sz w:val="22"/>
          <w:szCs w:val="22"/>
        </w:rPr>
        <w:t xml:space="preserve"> </w:t>
      </w:r>
      <w:r w:rsidRPr="00D85B6A">
        <w:rPr>
          <w:rFonts w:ascii="Arial" w:hAnsi="Arial" w:cs="Arial"/>
          <w:color w:val="auto"/>
          <w:sz w:val="22"/>
          <w:szCs w:val="22"/>
        </w:rPr>
        <w:t>Projekt jest projektem pozakonkursowym realizowanym w ramach Wielkopolskiego Reg</w:t>
      </w:r>
      <w:r>
        <w:rPr>
          <w:rFonts w:ascii="Arial" w:hAnsi="Arial" w:cs="Arial"/>
          <w:color w:val="auto"/>
          <w:sz w:val="22"/>
          <w:szCs w:val="22"/>
        </w:rPr>
        <w:t>ionalnego Programu Operacyjnego</w:t>
      </w:r>
      <w:r w:rsidRPr="00D85B6A">
        <w:rPr>
          <w:rFonts w:ascii="Arial" w:hAnsi="Arial" w:cs="Arial"/>
          <w:color w:val="auto"/>
          <w:sz w:val="22"/>
          <w:szCs w:val="22"/>
        </w:rPr>
        <w:t xml:space="preserve"> na lata 2014-2020.</w:t>
      </w:r>
    </w:p>
    <w:p w:rsidR="00C21B4F" w:rsidRPr="00E636EF" w:rsidRDefault="00C21B4F" w:rsidP="00E636E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1B4F" w:rsidRPr="001C61B0" w:rsidRDefault="00C21B4F" w:rsidP="009C6E44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C61B0">
        <w:rPr>
          <w:rFonts w:ascii="Arial" w:hAnsi="Arial" w:cs="Arial"/>
          <w:b/>
          <w:sz w:val="22"/>
          <w:szCs w:val="22"/>
        </w:rPr>
        <w:t>Cel partnerstwa:</w:t>
      </w:r>
    </w:p>
    <w:p w:rsidR="00C21B4F" w:rsidRDefault="00C21B4F" w:rsidP="00E636EF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636EF">
        <w:rPr>
          <w:rFonts w:ascii="Arial" w:hAnsi="Arial" w:cs="Arial"/>
          <w:sz w:val="22"/>
          <w:szCs w:val="22"/>
        </w:rPr>
        <w:t>Wspólne przygotowanie oraz realizacja projektu mającego na celu</w:t>
      </w:r>
      <w:r w:rsidRPr="00E636EF">
        <w:rPr>
          <w:rFonts w:ascii="Arial" w:hAnsi="Arial" w:cs="Arial"/>
          <w:sz w:val="22"/>
          <w:szCs w:val="22"/>
          <w:lang w:eastAsia="en-US"/>
        </w:rPr>
        <w:t xml:space="preserve"> wyposażenie podmiotów leczniczych w infrastrukturę niezbędną do prowadzenia elektronicznej dokumentacji medycznej zgodnie z obowiązującymi przepisami prawa, wypracowania jednolitego standardu przekazywania danych elektronicznych do SIM i </w:t>
      </w:r>
      <w:r w:rsidRPr="001A359F">
        <w:rPr>
          <w:rFonts w:ascii="Arial" w:hAnsi="Arial" w:cs="Arial"/>
          <w:color w:val="auto"/>
          <w:sz w:val="22"/>
          <w:szCs w:val="22"/>
          <w:lang w:eastAsia="en-US"/>
        </w:rPr>
        <w:t xml:space="preserve">tworzących się </w:t>
      </w:r>
      <w:r w:rsidRPr="00E636EF">
        <w:rPr>
          <w:rFonts w:ascii="Arial" w:hAnsi="Arial" w:cs="Arial"/>
          <w:sz w:val="22"/>
          <w:szCs w:val="22"/>
          <w:lang w:eastAsia="en-US"/>
        </w:rPr>
        <w:t>Platform P oraz stworzenia regionalnej sieci teleinformatycznej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E636EF">
        <w:rPr>
          <w:rFonts w:ascii="Arial" w:hAnsi="Arial" w:cs="Arial"/>
          <w:sz w:val="22"/>
          <w:szCs w:val="22"/>
          <w:lang w:eastAsia="en-US"/>
        </w:rPr>
        <w:t xml:space="preserve"> umożliwiającej przechowywanie i przetwarzanie danych wytworzo</w:t>
      </w:r>
      <w:r>
        <w:rPr>
          <w:rFonts w:ascii="Arial" w:hAnsi="Arial" w:cs="Arial"/>
          <w:sz w:val="22"/>
          <w:szCs w:val="22"/>
          <w:lang w:eastAsia="en-US"/>
        </w:rPr>
        <w:t>nych przez Uczestników Projektu.</w:t>
      </w:r>
    </w:p>
    <w:p w:rsidR="00C21B4F" w:rsidRPr="00E667EF" w:rsidRDefault="00C21B4F" w:rsidP="00E667EF">
      <w:pPr>
        <w:spacing w:after="12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</w:p>
    <w:p w:rsidR="00C21B4F" w:rsidRPr="001C61B0" w:rsidRDefault="00C21B4F" w:rsidP="009C6E44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C61B0">
        <w:rPr>
          <w:rFonts w:ascii="Arial" w:hAnsi="Arial" w:cs="Arial"/>
          <w:b/>
          <w:sz w:val="22"/>
          <w:szCs w:val="22"/>
        </w:rPr>
        <w:t>Zakres tematyczny partnerstwa:</w:t>
      </w:r>
    </w:p>
    <w:p w:rsidR="00C21B4F" w:rsidRPr="00E636EF" w:rsidRDefault="00C21B4F" w:rsidP="00E636EF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636EF">
        <w:rPr>
          <w:rFonts w:ascii="Arial" w:hAnsi="Arial" w:cs="Arial"/>
          <w:sz w:val="22"/>
          <w:szCs w:val="22"/>
        </w:rPr>
        <w:t xml:space="preserve">W ramach partnerstwa przewiduje się wspólną realizację Projektu, który </w:t>
      </w:r>
      <w:r w:rsidRPr="00E636EF">
        <w:rPr>
          <w:rFonts w:ascii="Arial" w:hAnsi="Arial" w:cs="Arial"/>
          <w:sz w:val="22"/>
          <w:szCs w:val="22"/>
          <w:lang w:eastAsia="en-US"/>
        </w:rPr>
        <w:t xml:space="preserve"> ma na celu:</w:t>
      </w:r>
    </w:p>
    <w:p w:rsidR="00C21B4F" w:rsidRPr="009C43C4" w:rsidRDefault="00C21B4F" w:rsidP="009C6E44">
      <w:pPr>
        <w:pStyle w:val="ListParagraph"/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43C4">
        <w:rPr>
          <w:rFonts w:ascii="Arial" w:hAnsi="Arial" w:cs="Arial"/>
          <w:sz w:val="22"/>
          <w:szCs w:val="22"/>
          <w:lang w:eastAsia="en-US"/>
        </w:rPr>
        <w:t>wytwarzanie i udostępnianie lokalnych usług elektronicznych w środowiskach IT podmiotów leczniczych i regionalnych usług</w:t>
      </w:r>
      <w:r>
        <w:rPr>
          <w:rFonts w:ascii="Arial" w:hAnsi="Arial" w:cs="Arial"/>
          <w:sz w:val="22"/>
          <w:szCs w:val="22"/>
          <w:lang w:eastAsia="en-US"/>
        </w:rPr>
        <w:t xml:space="preserve"> elektronicznych korzystających </w:t>
      </w:r>
      <w:r w:rsidRPr="009C43C4">
        <w:rPr>
          <w:rFonts w:ascii="Arial" w:hAnsi="Arial" w:cs="Arial"/>
          <w:sz w:val="22"/>
          <w:szCs w:val="22"/>
          <w:lang w:eastAsia="en-US"/>
        </w:rPr>
        <w:t>z usług lokalnych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C21B4F" w:rsidRPr="009C43C4" w:rsidRDefault="00C21B4F" w:rsidP="009C6E44">
      <w:pPr>
        <w:pStyle w:val="ListParagraph"/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43C4">
        <w:rPr>
          <w:rFonts w:ascii="Arial" w:hAnsi="Arial" w:cs="Arial"/>
          <w:sz w:val="22"/>
          <w:szCs w:val="22"/>
        </w:rPr>
        <w:t>wyposażenie Uczestników Projektu w za</w:t>
      </w:r>
      <w:r>
        <w:rPr>
          <w:rFonts w:ascii="Arial" w:hAnsi="Arial" w:cs="Arial"/>
          <w:sz w:val="22"/>
          <w:szCs w:val="22"/>
        </w:rPr>
        <w:t xml:space="preserve">soby </w:t>
      </w:r>
      <w:r w:rsidRPr="00FC608E">
        <w:rPr>
          <w:rFonts w:ascii="Arial" w:hAnsi="Arial" w:cs="Arial"/>
          <w:sz w:val="22"/>
          <w:szCs w:val="22"/>
        </w:rPr>
        <w:t>infrastruktur</w:t>
      </w:r>
      <w:r>
        <w:rPr>
          <w:rFonts w:ascii="Arial" w:hAnsi="Arial" w:cs="Arial"/>
          <w:sz w:val="22"/>
          <w:szCs w:val="22"/>
        </w:rPr>
        <w:t>y sprzętow</w:t>
      </w:r>
      <w:r w:rsidRPr="00D020FF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                            i </w:t>
      </w:r>
      <w:r w:rsidRPr="009C43C4">
        <w:rPr>
          <w:rFonts w:ascii="Arial" w:hAnsi="Arial" w:cs="Arial"/>
          <w:sz w:val="22"/>
          <w:szCs w:val="22"/>
        </w:rPr>
        <w:t>programow</w:t>
      </w:r>
      <w:r>
        <w:rPr>
          <w:rFonts w:ascii="Arial" w:hAnsi="Arial" w:cs="Arial"/>
          <w:sz w:val="22"/>
          <w:szCs w:val="22"/>
        </w:rPr>
        <w:t>ego</w:t>
      </w:r>
      <w:r w:rsidRPr="009C43C4">
        <w:rPr>
          <w:rFonts w:ascii="Arial" w:hAnsi="Arial" w:cs="Arial"/>
          <w:sz w:val="22"/>
          <w:szCs w:val="22"/>
        </w:rPr>
        <w:t xml:space="preserve"> przetwarzania d</w:t>
      </w:r>
      <w:r>
        <w:rPr>
          <w:rFonts w:ascii="Arial" w:hAnsi="Arial" w:cs="Arial"/>
          <w:sz w:val="22"/>
          <w:szCs w:val="22"/>
        </w:rPr>
        <w:t>anych, umożliwiające wytwarzanie</w:t>
      </w:r>
      <w:r w:rsidRPr="009C43C4">
        <w:rPr>
          <w:rFonts w:ascii="Arial" w:hAnsi="Arial" w:cs="Arial"/>
          <w:sz w:val="22"/>
          <w:szCs w:val="22"/>
        </w:rPr>
        <w:t xml:space="preserve"> i udostępnianie usług elektronicznych;</w:t>
      </w:r>
    </w:p>
    <w:p w:rsidR="00C21B4F" w:rsidRPr="009C43C4" w:rsidRDefault="00C21B4F" w:rsidP="009C6E44">
      <w:pPr>
        <w:pStyle w:val="ListParagraph"/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43C4">
        <w:rPr>
          <w:rFonts w:ascii="Arial" w:hAnsi="Arial" w:cs="Arial"/>
          <w:sz w:val="22"/>
          <w:szCs w:val="22"/>
        </w:rPr>
        <w:t xml:space="preserve">wyposażenie Uczestników Projektu w jednorodnie funkcjonujący elektroniczny obieg dokumentów (także integracja z ePUAP) dla obsługi korespondencji zewnętrznej między Uczestnikami Projektu oraz obsługę korespondencji zewnętrznej między Uczestnikami Projektu a Liderem Projektu, innymi podmiotami </w:t>
      </w:r>
      <w:r>
        <w:rPr>
          <w:rFonts w:ascii="Arial" w:hAnsi="Arial" w:cs="Arial"/>
          <w:sz w:val="22"/>
          <w:szCs w:val="22"/>
        </w:rPr>
        <w:t xml:space="preserve"> </w:t>
      </w:r>
      <w:r w:rsidRPr="009C43C4">
        <w:rPr>
          <w:rFonts w:ascii="Arial" w:hAnsi="Arial" w:cs="Arial"/>
          <w:sz w:val="22"/>
          <w:szCs w:val="22"/>
        </w:rPr>
        <w:t>i organami publicznymi;</w:t>
      </w:r>
    </w:p>
    <w:p w:rsidR="00C21B4F" w:rsidRPr="009C43C4" w:rsidRDefault="00C21B4F" w:rsidP="009C6E44">
      <w:pPr>
        <w:pStyle w:val="ListParagraph"/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43C4">
        <w:rPr>
          <w:rFonts w:ascii="Arial" w:hAnsi="Arial" w:cs="Arial"/>
          <w:sz w:val="22"/>
          <w:szCs w:val="22"/>
        </w:rPr>
        <w:t>podniesienie poziomu bezpieczeństwa i sprawności funkcjonowania środowisk IT Uczestników Projektu dla potrzeb współpracy Lidera Projektu z tymi podmiotami przez ich doposażenie w zasoby infrastruktury sprzętowej realizujące usługi systemowe;</w:t>
      </w:r>
    </w:p>
    <w:p w:rsidR="00C21B4F" w:rsidRPr="00494626" w:rsidRDefault="00C21B4F" w:rsidP="009C6E44">
      <w:pPr>
        <w:pStyle w:val="ListParagraph"/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43C4">
        <w:rPr>
          <w:rFonts w:ascii="Arial" w:hAnsi="Arial" w:cs="Arial"/>
          <w:sz w:val="22"/>
          <w:szCs w:val="22"/>
        </w:rPr>
        <w:t>zbudowanie i eksploatację usługi uwierzytelniania i autoryzacji dostępu do zasobów środowisk IT podmiotów leczniczych wykorzystujących własne certyfikaty podpisu cyfrowego z odpowiednią infrastrukturą ich obsługi (integracja z zewnętrznymi centrami autoryzacji, obsługę certyfikatów kwalifikowanego podpisu cyfrowego, spójna identyfikacja użytkowników zasobów środowisk IT,  identyfikator pracowniczy w postaci karty procesorowej z aplikacją użytkownika o profilu pracownika</w:t>
      </w:r>
      <w:r>
        <w:rPr>
          <w:rFonts w:ascii="Arial" w:hAnsi="Arial" w:cs="Arial"/>
          <w:sz w:val="22"/>
          <w:szCs w:val="22"/>
        </w:rPr>
        <w:t>)</w:t>
      </w:r>
      <w:r w:rsidRPr="009C43C4">
        <w:rPr>
          <w:rFonts w:ascii="Arial" w:hAnsi="Arial" w:cs="Arial"/>
          <w:sz w:val="22"/>
          <w:szCs w:val="22"/>
        </w:rPr>
        <w:t>.</w:t>
      </w:r>
    </w:p>
    <w:p w:rsidR="00C21B4F" w:rsidRPr="00494626" w:rsidRDefault="00C21B4F" w:rsidP="00494626">
      <w:pPr>
        <w:pStyle w:val="ListParagraph"/>
        <w:spacing w:after="12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21B4F" w:rsidRPr="001A359F" w:rsidRDefault="00C21B4F" w:rsidP="009C6E44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A359F">
        <w:rPr>
          <w:rFonts w:ascii="Arial" w:hAnsi="Arial" w:cs="Arial"/>
          <w:b/>
          <w:sz w:val="22"/>
          <w:szCs w:val="22"/>
          <w:lang w:eastAsia="en-US"/>
        </w:rPr>
        <w:t>Planowane wyniki realizacji Projektu:</w:t>
      </w:r>
    </w:p>
    <w:p w:rsidR="00C21B4F" w:rsidRPr="001A359F" w:rsidRDefault="00C21B4F" w:rsidP="00013F1F">
      <w:pPr>
        <w:spacing w:after="12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1A359F">
        <w:rPr>
          <w:rFonts w:ascii="Arial" w:hAnsi="Arial" w:cs="Arial"/>
          <w:color w:val="auto"/>
          <w:sz w:val="22"/>
          <w:szCs w:val="22"/>
        </w:rPr>
        <w:t>W wyniku realizacji Projektu wszyscy Uczestnicy Projektu dysponować będą infrastrukturą techniczną umożliwiającą bezpieczne wytwarzanie, przetwarzanie, przechowywanie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 w:rsidRPr="001A359F">
        <w:rPr>
          <w:rFonts w:ascii="Arial" w:hAnsi="Arial" w:cs="Arial"/>
          <w:color w:val="auto"/>
          <w:sz w:val="22"/>
          <w:szCs w:val="22"/>
        </w:rPr>
        <w:t>i wymianę Elektronicznej Dokumentacji Medycznej (EDM)* oraz innych elektronicznych dokumentów medycznych przekraczających swoim zakresem EDM, co obejmuje również dokumenty zawierające meta dane takie jak obrazy, filmy, instrukcje, inne dokumen</w:t>
      </w:r>
      <w:r w:rsidRPr="00FC608E">
        <w:rPr>
          <w:rFonts w:ascii="Arial" w:hAnsi="Arial" w:cs="Arial"/>
          <w:color w:val="auto"/>
          <w:sz w:val="22"/>
          <w:szCs w:val="22"/>
        </w:rPr>
        <w:t>ty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A359F">
        <w:rPr>
          <w:rFonts w:ascii="Arial" w:hAnsi="Arial" w:cs="Arial"/>
          <w:color w:val="auto"/>
          <w:sz w:val="22"/>
          <w:szCs w:val="22"/>
        </w:rPr>
        <w:t xml:space="preserve">związane z działalnością leczniczą.  Projekt przyczyni się od wyrównania szans wszystkich </w:t>
      </w:r>
      <w:r>
        <w:rPr>
          <w:rFonts w:ascii="Arial" w:hAnsi="Arial" w:cs="Arial"/>
          <w:color w:val="auto"/>
          <w:sz w:val="22"/>
          <w:szCs w:val="22"/>
        </w:rPr>
        <w:t xml:space="preserve">jego Uczestników </w:t>
      </w:r>
      <w:r w:rsidRPr="001A359F">
        <w:rPr>
          <w:rFonts w:ascii="Arial" w:hAnsi="Arial" w:cs="Arial"/>
          <w:color w:val="auto"/>
          <w:sz w:val="22"/>
          <w:szCs w:val="22"/>
        </w:rPr>
        <w:t xml:space="preserve">we wdrażaniu, realizacji i korzystaniu z usług elektronicznych związanych </w:t>
      </w: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Pr="001A359F">
        <w:rPr>
          <w:rFonts w:ascii="Arial" w:hAnsi="Arial" w:cs="Arial"/>
          <w:color w:val="auto"/>
          <w:sz w:val="22"/>
          <w:szCs w:val="22"/>
        </w:rPr>
        <w:t xml:space="preserve">z EDM oraz innych elektronicznych dokumentów medycznych przekraczających swoim zakresem EDM. Tym samym Projekt zapewni standaryzację wyposażania podmiotów leczniczych nim objętych w zakresie dostępu do infrastruktury i zasobów niezbędnych do realizacji </w:t>
      </w:r>
      <w:r>
        <w:rPr>
          <w:rFonts w:ascii="Arial" w:hAnsi="Arial" w:cs="Arial"/>
          <w:color w:val="auto"/>
          <w:sz w:val="22"/>
          <w:szCs w:val="22"/>
        </w:rPr>
        <w:t>jego celów.</w:t>
      </w:r>
    </w:p>
    <w:p w:rsidR="00C21B4F" w:rsidRDefault="00C21B4F" w:rsidP="001A359F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21B4F" w:rsidRPr="00FC608E" w:rsidRDefault="00C21B4F" w:rsidP="00FC608E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A359F">
        <w:rPr>
          <w:rFonts w:ascii="Arial" w:hAnsi="Arial" w:cs="Arial"/>
          <w:sz w:val="22"/>
          <w:szCs w:val="22"/>
          <w:lang w:eastAsia="en-US"/>
        </w:rPr>
        <w:t>*</w:t>
      </w:r>
      <w:r w:rsidRPr="001A359F">
        <w:rPr>
          <w:rFonts w:ascii="Arial" w:hAnsi="Arial" w:cs="Arial"/>
          <w:sz w:val="22"/>
          <w:szCs w:val="22"/>
        </w:rPr>
        <w:t xml:space="preserve"> elektroniczna dokumentacja medyczna w rozumieniu nadanym przez Ustawę z dnia 28 kwietnia 2011 roku o systemie informacji w ochronie zdrowia (Dz. U. 2015.636 z późniejszymi zmianami) oraz Rozporządzeniu Ministra Zdrowia z dnia 21</w:t>
      </w:r>
      <w:r>
        <w:rPr>
          <w:rFonts w:ascii="Arial" w:hAnsi="Arial" w:cs="Arial"/>
          <w:sz w:val="22"/>
          <w:szCs w:val="22"/>
        </w:rPr>
        <w:t xml:space="preserve"> grudnia 2010 w sprawie rodzaju        </w:t>
      </w:r>
      <w:r w:rsidRPr="001A359F">
        <w:rPr>
          <w:rFonts w:ascii="Arial" w:hAnsi="Arial" w:cs="Arial"/>
          <w:sz w:val="22"/>
          <w:szCs w:val="22"/>
        </w:rPr>
        <w:t>i zakresu dokumentacji medycznej oraz sposobu jej przetwarzania  (Dz. U. 2014.177).</w:t>
      </w:r>
    </w:p>
    <w:p w:rsidR="00C21B4F" w:rsidRPr="00EE366B" w:rsidRDefault="00C21B4F" w:rsidP="0000339E">
      <w:pPr>
        <w:pStyle w:val="ListParagraph"/>
        <w:spacing w:after="120" w:line="276" w:lineRule="auto"/>
        <w:ind w:left="284"/>
        <w:textAlignment w:val="baseline"/>
        <w:rPr>
          <w:rFonts w:ascii="Arial" w:hAnsi="Arial" w:cs="Arial"/>
          <w:sz w:val="22"/>
          <w:szCs w:val="22"/>
        </w:rPr>
      </w:pPr>
    </w:p>
    <w:p w:rsidR="00C21B4F" w:rsidRPr="00FC608E" w:rsidRDefault="00C21B4F" w:rsidP="009C6E44">
      <w:pPr>
        <w:pStyle w:val="Nagwek11"/>
        <w:keepNext/>
        <w:keepLines/>
        <w:numPr>
          <w:ilvl w:val="0"/>
          <w:numId w:val="5"/>
        </w:numPr>
        <w:shd w:val="clear" w:color="auto" w:fill="auto"/>
        <w:tabs>
          <w:tab w:val="left" w:pos="409"/>
        </w:tabs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bookmark1"/>
      <w:r w:rsidRPr="00FC608E">
        <w:rPr>
          <w:rFonts w:ascii="Arial" w:hAnsi="Arial" w:cs="Arial"/>
          <w:color w:val="auto"/>
          <w:sz w:val="22"/>
          <w:szCs w:val="22"/>
        </w:rPr>
        <w:t xml:space="preserve">   Wymagania wobec Partnera</w:t>
      </w:r>
      <w:bookmarkEnd w:id="0"/>
    </w:p>
    <w:p w:rsidR="00C21B4F" w:rsidRPr="00D020FF" w:rsidRDefault="00C21B4F" w:rsidP="00771CD8">
      <w:pPr>
        <w:pStyle w:val="Nagwek11"/>
        <w:keepNext/>
        <w:keepLines/>
        <w:shd w:val="clear" w:color="auto" w:fill="auto"/>
        <w:tabs>
          <w:tab w:val="left" w:pos="409"/>
        </w:tabs>
        <w:spacing w:before="0" w:line="276" w:lineRule="auto"/>
        <w:ind w:left="20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C21B4F" w:rsidRPr="00D020FF" w:rsidRDefault="00C21B4F" w:rsidP="00727143">
      <w:pPr>
        <w:pStyle w:val="Teksttreci22"/>
        <w:shd w:val="clear" w:color="auto" w:fill="auto"/>
        <w:tabs>
          <w:tab w:val="left" w:pos="313"/>
        </w:tabs>
        <w:spacing w:before="0" w:after="120" w:line="276" w:lineRule="auto"/>
        <w:ind w:right="2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020FF">
        <w:rPr>
          <w:rFonts w:ascii="Arial" w:hAnsi="Arial" w:cs="Arial"/>
          <w:color w:val="auto"/>
          <w:sz w:val="22"/>
          <w:szCs w:val="22"/>
        </w:rPr>
        <w:t xml:space="preserve">O udział w postępowaniu na Partnera w Projekcie może ubiegać się podmiot leczniczy, który łącznie spełnia poniższe warunki: </w:t>
      </w:r>
    </w:p>
    <w:p w:rsidR="00C21B4F" w:rsidRPr="00AA2C13" w:rsidRDefault="00C21B4F" w:rsidP="00462B6F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AA2C13">
        <w:rPr>
          <w:rFonts w:ascii="Arial" w:hAnsi="Arial" w:cs="Arial"/>
          <w:sz w:val="22"/>
          <w:szCs w:val="22"/>
        </w:rPr>
        <w:t>posiada siedzibę na terenie województwa wielkopolskiego;</w:t>
      </w:r>
    </w:p>
    <w:p w:rsidR="00C21B4F" w:rsidRPr="00AA2C13" w:rsidRDefault="00C21B4F" w:rsidP="00462B6F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AA2C13">
        <w:rPr>
          <w:rFonts w:ascii="Arial" w:hAnsi="Arial" w:cs="Arial"/>
          <w:sz w:val="22"/>
          <w:szCs w:val="22"/>
        </w:rPr>
        <w:t>prowadzi działalność leczniczą  w przeważającej części  na terenie województwa wielkopolskiego,</w:t>
      </w:r>
      <w:bookmarkStart w:id="1" w:name="_GoBack"/>
      <w:bookmarkEnd w:id="1"/>
      <w:r w:rsidRPr="00AA2C13">
        <w:rPr>
          <w:rFonts w:ascii="Arial" w:hAnsi="Arial" w:cs="Arial"/>
          <w:sz w:val="22"/>
          <w:szCs w:val="22"/>
        </w:rPr>
        <w:t xml:space="preserve"> </w:t>
      </w:r>
      <w:r w:rsidRPr="00AA2C13">
        <w:rPr>
          <w:rStyle w:val="Emphasis"/>
          <w:rFonts w:ascii="Arial" w:hAnsi="Arial" w:cs="Arial"/>
          <w:i w:val="0"/>
          <w:sz w:val="22"/>
          <w:szCs w:val="22"/>
          <w:shd w:val="clear" w:color="auto" w:fill="FFFFFF"/>
        </w:rPr>
        <w:t>poprzez świadczenia medyczne realizowane</w:t>
      </w:r>
      <w:r w:rsidRPr="00AA2C13">
        <w:rPr>
          <w:rFonts w:ascii="Arial" w:hAnsi="Arial" w:cs="Arial"/>
          <w:i/>
          <w:sz w:val="22"/>
          <w:szCs w:val="22"/>
        </w:rPr>
        <w:t xml:space="preserve"> </w:t>
      </w:r>
      <w:r w:rsidRPr="00AA2C13">
        <w:rPr>
          <w:rFonts w:ascii="Arial" w:hAnsi="Arial" w:cs="Arial"/>
          <w:sz w:val="22"/>
          <w:szCs w:val="22"/>
        </w:rPr>
        <w:t>w budynkach położonych na terenie województwa wielkopolskiego;</w:t>
      </w:r>
    </w:p>
    <w:p w:rsidR="00C21B4F" w:rsidRPr="00D020FF" w:rsidRDefault="00C21B4F" w:rsidP="00D020FF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62B6F">
        <w:rPr>
          <w:rFonts w:ascii="Arial" w:hAnsi="Arial" w:cs="Arial"/>
          <w:color w:val="auto"/>
          <w:sz w:val="22"/>
          <w:szCs w:val="22"/>
        </w:rPr>
        <w:t>prowadzi działalność leczniczą w postaci spółki kapitałowej, w której minimum 50% udziałów lub akcji należy do jednostki samorządu terytorialnego województwa wielkopolskiego (to jest gmin lub powiatów mających siedzibę na terenie województwa wielkopolskiego)</w:t>
      </w:r>
      <w:r>
        <w:rPr>
          <w:rFonts w:ascii="Arial" w:hAnsi="Arial" w:cs="Arial"/>
          <w:color w:val="auto"/>
          <w:sz w:val="22"/>
          <w:szCs w:val="22"/>
        </w:rPr>
        <w:t xml:space="preserve"> lub </w:t>
      </w:r>
      <w:r w:rsidRPr="00D020FF">
        <w:rPr>
          <w:rFonts w:ascii="Arial" w:hAnsi="Arial" w:cs="Arial"/>
          <w:color w:val="auto"/>
          <w:sz w:val="22"/>
          <w:szCs w:val="22"/>
        </w:rPr>
        <w:t xml:space="preserve">minimalna wartość kontraktu z NFZ za rok 2015 wynosi </w:t>
      </w:r>
      <w:r w:rsidRPr="00834D94">
        <w:rPr>
          <w:rFonts w:ascii="Arial" w:hAnsi="Arial" w:cs="Arial"/>
          <w:color w:val="auto"/>
          <w:sz w:val="22"/>
          <w:szCs w:val="22"/>
        </w:rPr>
        <w:t>co najmniej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020FF">
        <w:rPr>
          <w:rFonts w:ascii="Arial" w:hAnsi="Arial" w:cs="Arial"/>
          <w:color w:val="auto"/>
          <w:sz w:val="22"/>
          <w:szCs w:val="22"/>
        </w:rPr>
        <w:t>50.000.000 złotych (słownie: pięćdziesiąt milionów złotych);</w:t>
      </w:r>
    </w:p>
    <w:p w:rsidR="00C21B4F" w:rsidRPr="00D85B6A" w:rsidRDefault="00C21B4F" w:rsidP="00FC608E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wdrożył lub jest na etapie wdrożenia elementów elektronicznej dokumentacji medycznej, obejmujących co najmniej: rozliczenia kontraktu z NFZ, </w:t>
      </w:r>
      <w:r w:rsidRPr="00D85B6A">
        <w:rPr>
          <w:rFonts w:ascii="Arial" w:hAnsi="Arial" w:cs="Arial"/>
          <w:color w:val="auto"/>
          <w:sz w:val="22"/>
          <w:szCs w:val="22"/>
        </w:rPr>
        <w:t xml:space="preserve">rozwiązania </w:t>
      </w:r>
      <w:r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D85B6A">
        <w:rPr>
          <w:rFonts w:ascii="Arial" w:hAnsi="Arial" w:cs="Arial"/>
          <w:color w:val="auto"/>
          <w:sz w:val="22"/>
          <w:szCs w:val="22"/>
        </w:rPr>
        <w:t>w zakresie apteki szpitalnej;</w:t>
      </w:r>
    </w:p>
    <w:p w:rsidR="00C21B4F" w:rsidRDefault="00C21B4F" w:rsidP="00FC608E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dysponuje infrastrukturą teleinformatyczną umożliwiającą co najmniej skanowanie          i przetwarzanie dokumentacji medycznej;</w:t>
      </w:r>
    </w:p>
    <w:p w:rsidR="00C21B4F" w:rsidRPr="00A54AFB" w:rsidRDefault="00C21B4F" w:rsidP="00FC608E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zatrudnia co najmniej jednego informatyka  w wymiarze co najmniej 0,5 etatu lub współpracuje z podmiotem lub podmiotami zewnętrznymi zapewniającymi wsparcie informatyczne podmiotowi leczniczemu; </w:t>
      </w:r>
    </w:p>
    <w:p w:rsidR="00C21B4F" w:rsidRDefault="00C21B4F" w:rsidP="009C6E44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był beneficjentem lub partnerem lub w innym charakterze uczestniczył lub uczestniczy w realizacji projektu finansowanego ze środków UE lub środków publicznych (nie obejmuje dofinansowania z Narodowego Funduszu Zdrowia); </w:t>
      </w:r>
    </w:p>
    <w:p w:rsidR="00C21B4F" w:rsidRDefault="00C21B4F" w:rsidP="009C6E44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zobowiązuje się do pokrycia kosztów prac przygotowawczych </w:t>
      </w:r>
      <w:r w:rsidRPr="00D020FF">
        <w:rPr>
          <w:rFonts w:ascii="Arial" w:hAnsi="Arial" w:cs="Arial"/>
          <w:color w:val="auto"/>
          <w:sz w:val="22"/>
          <w:szCs w:val="22"/>
        </w:rPr>
        <w:t>Projektu</w:t>
      </w:r>
      <w:r>
        <w:rPr>
          <w:rFonts w:ascii="Arial" w:hAnsi="Arial" w:cs="Arial"/>
          <w:color w:val="auto"/>
          <w:sz w:val="22"/>
          <w:szCs w:val="22"/>
        </w:rPr>
        <w:t xml:space="preserve"> na warunkach określonych  we wzorze Wstępnej Umowy Partnerstwa;</w:t>
      </w:r>
    </w:p>
    <w:p w:rsidR="00C21B4F" w:rsidRDefault="00C21B4F" w:rsidP="009C6E44">
      <w:pPr>
        <w:pStyle w:val="Teksttreci2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deklaruje gotowość pokrycia Wkładu Finansowego Partnera oraz wykonanie pozostałych obowiązków Partnera na zasadach określonych we Wstępnej Umowy Partnerstwa; </w:t>
      </w:r>
    </w:p>
    <w:p w:rsidR="00C21B4F" w:rsidRPr="00462B6F" w:rsidRDefault="00C21B4F" w:rsidP="00462B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B6F">
        <w:rPr>
          <w:rFonts w:ascii="Arial" w:hAnsi="Arial" w:cs="Arial"/>
          <w:sz w:val="22"/>
          <w:szCs w:val="22"/>
        </w:rPr>
        <w:t xml:space="preserve"> nie jest wykluczony z otrzymania dofinansowania na podstawie art. 207  ust. 4-6 ustawy z dnia 27 sierpnia 2009 r. o finansach publicznych ( Dz. U. z 2013 r. poz. 85, </w:t>
      </w:r>
      <w:r>
        <w:rPr>
          <w:rFonts w:ascii="Arial" w:hAnsi="Arial" w:cs="Arial"/>
          <w:sz w:val="22"/>
          <w:szCs w:val="22"/>
        </w:rPr>
        <w:t xml:space="preserve">      </w:t>
      </w:r>
      <w:r w:rsidRPr="00462B6F">
        <w:rPr>
          <w:rFonts w:ascii="Arial" w:hAnsi="Arial" w:cs="Arial"/>
          <w:sz w:val="22"/>
          <w:szCs w:val="22"/>
        </w:rPr>
        <w:t>z późn. zm.).</w:t>
      </w:r>
    </w:p>
    <w:p w:rsidR="00C21B4F" w:rsidRDefault="00C21B4F" w:rsidP="00C94FC0">
      <w:pPr>
        <w:pStyle w:val="Teksttreci2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color w:val="auto"/>
          <w:sz w:val="22"/>
          <w:szCs w:val="22"/>
        </w:rPr>
      </w:pPr>
    </w:p>
    <w:p w:rsidR="00C21B4F" w:rsidRDefault="00C21B4F" w:rsidP="00FC608E">
      <w:pPr>
        <w:pStyle w:val="Teksttreci22"/>
        <w:shd w:val="clear" w:color="auto" w:fill="auto"/>
        <w:spacing w:before="0" w:after="0" w:line="276" w:lineRule="auto"/>
        <w:ind w:left="72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:rsidR="00C21B4F" w:rsidRPr="00C94FC0" w:rsidRDefault="00C21B4F" w:rsidP="00943658">
      <w:pPr>
        <w:pStyle w:val="Teksttreci22"/>
        <w:numPr>
          <w:ilvl w:val="0"/>
          <w:numId w:val="5"/>
        </w:numPr>
        <w:shd w:val="clear" w:color="auto" w:fill="auto"/>
        <w:spacing w:before="0" w:after="0"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b/>
          <w:color w:val="auto"/>
          <w:sz w:val="22"/>
          <w:szCs w:val="22"/>
        </w:rPr>
        <w:t>Przewidywane obowiązki Partnera:</w:t>
      </w:r>
    </w:p>
    <w:p w:rsidR="00C21B4F" w:rsidRPr="00C94FC0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21B4F" w:rsidRPr="00C94FC0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color w:val="auto"/>
          <w:sz w:val="22"/>
          <w:szCs w:val="22"/>
        </w:rPr>
        <w:t>1) współpraca z Liderem Projektu w trakcie przygotowania Projektu;</w:t>
      </w:r>
    </w:p>
    <w:p w:rsidR="00C21B4F" w:rsidRPr="00C94FC0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color w:val="auto"/>
          <w:sz w:val="22"/>
          <w:szCs w:val="22"/>
        </w:rPr>
        <w:t>2) uczestnictwo w zaplanowanych spotkaniach grup roboczych;</w:t>
      </w:r>
    </w:p>
    <w:p w:rsidR="00C21B4F" w:rsidRPr="00C94FC0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color w:val="auto"/>
          <w:sz w:val="22"/>
          <w:szCs w:val="22"/>
        </w:rPr>
        <w:t>3) pokrycie Wkładu Finansowego Partnera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C21B4F" w:rsidRPr="00C94FC0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color w:val="auto"/>
          <w:sz w:val="22"/>
          <w:szCs w:val="22"/>
        </w:rPr>
        <w:t>4) poniesienie nakładów koniecznych do prawidłowej realizacji Projektu przypadających na Partnera, to jest dotyczących wyłącznie jego podmiotu leczniczego a nie objętych Projektem</w:t>
      </w:r>
      <w:r>
        <w:rPr>
          <w:rFonts w:ascii="Arial" w:hAnsi="Arial" w:cs="Arial"/>
          <w:color w:val="auto"/>
          <w:sz w:val="22"/>
          <w:szCs w:val="22"/>
        </w:rPr>
        <w:t>;</w:t>
      </w:r>
      <w:r w:rsidRPr="00C94FC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B4F" w:rsidRPr="00C94FC0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color w:val="auto"/>
          <w:sz w:val="22"/>
          <w:szCs w:val="22"/>
        </w:rPr>
        <w:t>5) merytoryczna pomoc przy realizacji Projektu, w tym w szczególności:</w:t>
      </w:r>
    </w:p>
    <w:p w:rsidR="00C21B4F" w:rsidRPr="00C94FC0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color w:val="auto"/>
          <w:sz w:val="22"/>
          <w:szCs w:val="22"/>
        </w:rPr>
        <w:t>a) współpraca w zakresie prze</w:t>
      </w:r>
      <w:r>
        <w:rPr>
          <w:rFonts w:ascii="Arial" w:hAnsi="Arial" w:cs="Arial"/>
          <w:color w:val="auto"/>
          <w:sz w:val="22"/>
          <w:szCs w:val="22"/>
        </w:rPr>
        <w:t xml:space="preserve">prowadzania audytu w siedzibie </w:t>
      </w:r>
      <w:r w:rsidRPr="00D020FF">
        <w:rPr>
          <w:rFonts w:ascii="Arial" w:hAnsi="Arial" w:cs="Arial"/>
          <w:color w:val="auto"/>
          <w:sz w:val="22"/>
          <w:szCs w:val="22"/>
        </w:rPr>
        <w:t>P</w:t>
      </w:r>
      <w:r w:rsidRPr="00C94FC0">
        <w:rPr>
          <w:rFonts w:ascii="Arial" w:hAnsi="Arial" w:cs="Arial"/>
          <w:color w:val="auto"/>
          <w:sz w:val="22"/>
          <w:szCs w:val="22"/>
        </w:rPr>
        <w:t>artnera;</w:t>
      </w:r>
    </w:p>
    <w:p w:rsidR="00C21B4F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color w:val="auto"/>
          <w:sz w:val="22"/>
          <w:szCs w:val="22"/>
        </w:rPr>
        <w:t>b) bieżący monitoring i kontrola poziomu realizacj</w:t>
      </w:r>
      <w:r>
        <w:rPr>
          <w:rFonts w:ascii="Arial" w:hAnsi="Arial" w:cs="Arial"/>
          <w:color w:val="auto"/>
          <w:sz w:val="22"/>
          <w:szCs w:val="22"/>
        </w:rPr>
        <w:t xml:space="preserve">i </w:t>
      </w:r>
      <w:r w:rsidRPr="00D020FF">
        <w:rPr>
          <w:rFonts w:ascii="Arial" w:hAnsi="Arial" w:cs="Arial"/>
          <w:color w:val="auto"/>
          <w:sz w:val="22"/>
          <w:szCs w:val="22"/>
        </w:rPr>
        <w:t>P</w:t>
      </w:r>
      <w:r w:rsidRPr="00C94FC0">
        <w:rPr>
          <w:rFonts w:ascii="Arial" w:hAnsi="Arial" w:cs="Arial"/>
          <w:color w:val="auto"/>
          <w:sz w:val="22"/>
          <w:szCs w:val="22"/>
        </w:rPr>
        <w:t>rojektu</w:t>
      </w:r>
      <w:r>
        <w:rPr>
          <w:rFonts w:ascii="Arial" w:hAnsi="Arial" w:cs="Arial"/>
          <w:color w:val="auto"/>
          <w:sz w:val="22"/>
          <w:szCs w:val="22"/>
        </w:rPr>
        <w:t>;</w:t>
      </w:r>
      <w:r w:rsidRPr="00C94FC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21B4F" w:rsidRPr="00C94FC0" w:rsidRDefault="00C21B4F" w:rsidP="000C12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94FC0">
        <w:rPr>
          <w:rFonts w:ascii="Arial" w:hAnsi="Arial" w:cs="Arial"/>
          <w:color w:val="auto"/>
          <w:sz w:val="22"/>
          <w:szCs w:val="22"/>
        </w:rPr>
        <w:t>5) współpraca z liderem Projektu oraz pozostałymi Partnerami w zakresi</w:t>
      </w:r>
      <w:r>
        <w:rPr>
          <w:rFonts w:ascii="Arial" w:hAnsi="Arial" w:cs="Arial"/>
          <w:color w:val="auto"/>
          <w:sz w:val="22"/>
          <w:szCs w:val="22"/>
        </w:rPr>
        <w:t>e utrzymania trwałości Projektu.</w:t>
      </w:r>
    </w:p>
    <w:p w:rsidR="00C21B4F" w:rsidRDefault="00C21B4F" w:rsidP="00A823B7">
      <w:pPr>
        <w:pStyle w:val="Teksttreci2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C21B4F" w:rsidRDefault="00C21B4F" w:rsidP="00A823B7">
      <w:pPr>
        <w:pStyle w:val="Teksttreci2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Pr="001C61B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Sposób realizacji Projektu </w:t>
      </w:r>
    </w:p>
    <w:p w:rsidR="00C21B4F" w:rsidRDefault="00C21B4F" w:rsidP="00A823B7">
      <w:pPr>
        <w:pStyle w:val="Teksttreci2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C21B4F" w:rsidRPr="00CD4AE1" w:rsidRDefault="00C21B4F" w:rsidP="00A823B7">
      <w:pPr>
        <w:pStyle w:val="Teksttreci2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D85B6A">
        <w:rPr>
          <w:rFonts w:ascii="Arial" w:hAnsi="Arial" w:cs="Arial"/>
          <w:sz w:val="22"/>
          <w:szCs w:val="22"/>
        </w:rPr>
        <w:t>Projekt zakłada</w:t>
      </w:r>
      <w:r>
        <w:rPr>
          <w:rFonts w:ascii="Arial" w:hAnsi="Arial" w:cs="Arial"/>
          <w:sz w:val="22"/>
          <w:szCs w:val="22"/>
        </w:rPr>
        <w:t>,</w:t>
      </w:r>
      <w:r w:rsidRPr="00D85B6A">
        <w:rPr>
          <w:rFonts w:ascii="Arial" w:hAnsi="Arial" w:cs="Arial"/>
          <w:sz w:val="22"/>
          <w:szCs w:val="22"/>
        </w:rPr>
        <w:t xml:space="preserve"> że poszczególni Uczestnicy Projektu, to jest podmioty lecznicze prowadzone przez Partnerów i Lidera Projektu (Województwo Wielkopolskie) zostaną w ramach Projektu wyposażone w nową infrastrukturę techniczną</w:t>
      </w:r>
      <w:r>
        <w:rPr>
          <w:rFonts w:ascii="Arial" w:hAnsi="Arial" w:cs="Arial"/>
          <w:sz w:val="22"/>
          <w:szCs w:val="22"/>
        </w:rPr>
        <w:t>,</w:t>
      </w:r>
      <w:r w:rsidRPr="00D85B6A">
        <w:rPr>
          <w:rFonts w:ascii="Arial" w:hAnsi="Arial" w:cs="Arial"/>
          <w:sz w:val="22"/>
          <w:szCs w:val="22"/>
        </w:rPr>
        <w:t xml:space="preserve"> umożliwiającą realizacje celów Projekt</w:t>
      </w:r>
      <w:r>
        <w:rPr>
          <w:rFonts w:ascii="Arial" w:hAnsi="Arial" w:cs="Arial"/>
          <w:sz w:val="22"/>
          <w:szCs w:val="22"/>
        </w:rPr>
        <w:t>u. Infrastruktura sfinansowana dzięki</w:t>
      </w:r>
      <w:r w:rsidRPr="00D85B6A">
        <w:rPr>
          <w:rFonts w:ascii="Arial" w:hAnsi="Arial" w:cs="Arial"/>
          <w:sz w:val="22"/>
          <w:szCs w:val="22"/>
        </w:rPr>
        <w:t xml:space="preserve"> Projek</w:t>
      </w:r>
      <w:r>
        <w:rPr>
          <w:rFonts w:ascii="Arial" w:hAnsi="Arial" w:cs="Arial"/>
          <w:sz w:val="22"/>
          <w:szCs w:val="22"/>
        </w:rPr>
        <w:t>towi</w:t>
      </w:r>
      <w:r w:rsidRPr="00D85B6A">
        <w:rPr>
          <w:rFonts w:ascii="Arial" w:hAnsi="Arial" w:cs="Arial"/>
          <w:sz w:val="22"/>
          <w:szCs w:val="22"/>
        </w:rPr>
        <w:t xml:space="preserve"> współpracować</w:t>
      </w:r>
      <w:r>
        <w:rPr>
          <w:rFonts w:ascii="Arial" w:hAnsi="Arial" w:cs="Arial"/>
          <w:sz w:val="22"/>
          <w:szCs w:val="22"/>
        </w:rPr>
        <w:t xml:space="preserve"> będzie z </w:t>
      </w:r>
      <w:r w:rsidRPr="00D85B6A">
        <w:rPr>
          <w:rFonts w:ascii="Arial" w:hAnsi="Arial" w:cs="Arial"/>
          <w:sz w:val="22"/>
          <w:szCs w:val="22"/>
        </w:rPr>
        <w:t xml:space="preserve">zasobami technicznymi Uczestników Projektu, w  tym </w:t>
      </w:r>
      <w:r>
        <w:rPr>
          <w:rFonts w:ascii="Arial" w:hAnsi="Arial" w:cs="Arial"/>
          <w:sz w:val="22"/>
          <w:szCs w:val="22"/>
        </w:rPr>
        <w:t xml:space="preserve">z </w:t>
      </w:r>
      <w:r w:rsidRPr="00D85B6A">
        <w:rPr>
          <w:rFonts w:ascii="Arial" w:hAnsi="Arial" w:cs="Arial"/>
          <w:sz w:val="22"/>
          <w:szCs w:val="22"/>
        </w:rPr>
        <w:t>wyposażeniem  teletechnicznym i oprogramowaniem, jakim Uczestnicy Projektu już dysponują. Ze względu na różny poziom wskazanej infrastruktury</w:t>
      </w:r>
      <w:r>
        <w:rPr>
          <w:rFonts w:ascii="Arial" w:hAnsi="Arial" w:cs="Arial"/>
          <w:sz w:val="22"/>
          <w:szCs w:val="22"/>
        </w:rPr>
        <w:t xml:space="preserve">, jaką </w:t>
      </w:r>
      <w:r w:rsidRPr="00D020FF">
        <w:rPr>
          <w:rFonts w:ascii="Arial" w:hAnsi="Arial" w:cs="Arial"/>
          <w:sz w:val="22"/>
          <w:szCs w:val="22"/>
        </w:rPr>
        <w:t>dysponują</w:t>
      </w:r>
      <w:r w:rsidRPr="00D85B6A">
        <w:rPr>
          <w:rFonts w:ascii="Arial" w:hAnsi="Arial" w:cs="Arial"/>
          <w:sz w:val="22"/>
          <w:szCs w:val="22"/>
        </w:rPr>
        <w:t xml:space="preserve"> poszczególni Uczestnicy Projektu</w:t>
      </w:r>
      <w:r>
        <w:rPr>
          <w:rFonts w:ascii="Arial" w:hAnsi="Arial" w:cs="Arial"/>
          <w:sz w:val="22"/>
          <w:szCs w:val="22"/>
        </w:rPr>
        <w:t>,</w:t>
      </w:r>
      <w:r w:rsidRPr="00D85B6A">
        <w:rPr>
          <w:rFonts w:ascii="Arial" w:hAnsi="Arial" w:cs="Arial"/>
          <w:sz w:val="22"/>
          <w:szCs w:val="22"/>
        </w:rPr>
        <w:t xml:space="preserve"> konieczne jest w pierwszej kolejności sporządzenie jej</w:t>
      </w:r>
      <w:r>
        <w:rPr>
          <w:rFonts w:ascii="Arial" w:hAnsi="Arial" w:cs="Arial"/>
          <w:sz w:val="22"/>
          <w:szCs w:val="22"/>
        </w:rPr>
        <w:t xml:space="preserve"> inwentaryzacji i ustalenie pożą</w:t>
      </w:r>
      <w:r w:rsidRPr="00D85B6A">
        <w:rPr>
          <w:rFonts w:ascii="Arial" w:hAnsi="Arial" w:cs="Arial"/>
          <w:sz w:val="22"/>
          <w:szCs w:val="22"/>
        </w:rPr>
        <w:t>danego</w:t>
      </w:r>
      <w:r>
        <w:rPr>
          <w:rFonts w:ascii="Arial" w:hAnsi="Arial" w:cs="Arial"/>
          <w:sz w:val="22"/>
          <w:szCs w:val="22"/>
        </w:rPr>
        <w:t xml:space="preserve"> zakresu i standardu usług objętych</w:t>
      </w:r>
      <w:r w:rsidRPr="00D85B6A">
        <w:rPr>
          <w:rFonts w:ascii="Arial" w:hAnsi="Arial" w:cs="Arial"/>
          <w:sz w:val="22"/>
          <w:szCs w:val="22"/>
        </w:rPr>
        <w:t xml:space="preserve"> Projektem. Dopiero po przeprowadzeniu tych czynności będzie możliwe określenie zakresu rzeczowego Projektu, to jest nakładów i prac jakie powinny być przeprowadzone u każdego </w:t>
      </w:r>
      <w:r>
        <w:rPr>
          <w:rFonts w:ascii="Arial" w:hAnsi="Arial" w:cs="Arial"/>
          <w:sz w:val="22"/>
          <w:szCs w:val="22"/>
        </w:rPr>
        <w:t xml:space="preserve">      </w:t>
      </w:r>
      <w:r w:rsidRPr="00D85B6A">
        <w:rPr>
          <w:rFonts w:ascii="Arial" w:hAnsi="Arial" w:cs="Arial"/>
          <w:sz w:val="22"/>
          <w:szCs w:val="22"/>
        </w:rPr>
        <w:t>z Uczestników Projektu. Zakres rzeczowy Projektu określi też jego wartość a tym samym udział poszczególnych Partnerów w wkładzie własnym Beneficjenta (Lidera Projektu). Mając to na uwadze, w tym w szczególności okoliczność, iż na dzień zamieszczenia niniejszego ogłoszenia nie jest znana wartość Projektu ani ilość jego Uczestników, z  potencjalnymi Parterami zawarte zostaną najpierw Wstępne Umowy Partnerstwa, regulujące stosunki pomiędzy przyszłymi Partnerami a Liderem Projektu do czasu ustalenia ostatecznego zakresu i wartości Projektu.</w:t>
      </w:r>
      <w:r>
        <w:rPr>
          <w:rFonts w:ascii="Arial" w:hAnsi="Arial" w:cs="Arial"/>
          <w:sz w:val="22"/>
          <w:szCs w:val="22"/>
        </w:rPr>
        <w:t xml:space="preserve"> </w:t>
      </w:r>
      <w:r w:rsidRPr="00D85B6A">
        <w:rPr>
          <w:rFonts w:ascii="Arial" w:hAnsi="Arial" w:cs="Arial"/>
          <w:sz w:val="22"/>
          <w:szCs w:val="22"/>
        </w:rPr>
        <w:t>Załącznik numer 2 do niniejszego ogłoszenia zawiera wzór Wstępnej Umowy Partnerstwa</w:t>
      </w:r>
      <w:r>
        <w:rPr>
          <w:rFonts w:ascii="Arial" w:hAnsi="Arial" w:cs="Arial"/>
          <w:sz w:val="22"/>
          <w:szCs w:val="22"/>
        </w:rPr>
        <w:t>,</w:t>
      </w:r>
      <w:r w:rsidRPr="00D85B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która</w:t>
      </w:r>
      <w:r w:rsidRPr="00D85B6A">
        <w:rPr>
          <w:rFonts w:ascii="Arial" w:hAnsi="Arial" w:cs="Arial"/>
          <w:sz w:val="22"/>
          <w:szCs w:val="22"/>
        </w:rPr>
        <w:t xml:space="preserve"> precyzuje planowany sposób realizacji Projektu, jego prac przy</w:t>
      </w:r>
      <w:r>
        <w:rPr>
          <w:rFonts w:ascii="Arial" w:hAnsi="Arial" w:cs="Arial"/>
          <w:sz w:val="22"/>
          <w:szCs w:val="22"/>
        </w:rPr>
        <w:t>gotowawczych, sposób ustalania Wkładu F</w:t>
      </w:r>
      <w:r w:rsidRPr="00D85B6A">
        <w:rPr>
          <w:rFonts w:ascii="Arial" w:hAnsi="Arial" w:cs="Arial"/>
          <w:sz w:val="22"/>
          <w:szCs w:val="22"/>
        </w:rPr>
        <w:t>inansowego Partnera, za</w:t>
      </w:r>
      <w:r>
        <w:rPr>
          <w:rFonts w:ascii="Arial" w:hAnsi="Arial" w:cs="Arial"/>
          <w:sz w:val="22"/>
          <w:szCs w:val="22"/>
        </w:rPr>
        <w:t>angażowanie Partnera w pozostały</w:t>
      </w:r>
      <w:r w:rsidRPr="00D85B6A">
        <w:rPr>
          <w:rFonts w:ascii="Arial" w:hAnsi="Arial" w:cs="Arial"/>
          <w:sz w:val="22"/>
          <w:szCs w:val="22"/>
        </w:rPr>
        <w:t>m zakresie, warunki zawarci</w:t>
      </w:r>
      <w:r>
        <w:rPr>
          <w:rFonts w:ascii="Arial" w:hAnsi="Arial" w:cs="Arial"/>
          <w:sz w:val="22"/>
          <w:szCs w:val="22"/>
        </w:rPr>
        <w:t xml:space="preserve">a właściwej Umowy Partnerstwa, </w:t>
      </w:r>
      <w:r w:rsidRPr="00D85B6A">
        <w:rPr>
          <w:rFonts w:ascii="Arial" w:hAnsi="Arial" w:cs="Arial"/>
          <w:sz w:val="22"/>
          <w:szCs w:val="22"/>
        </w:rPr>
        <w:t>warunki i sposób rezygnacji Partnera z uczestnictwa w Projekcie po zakończeniu prac przygotowawczych.</w:t>
      </w:r>
      <w:r>
        <w:rPr>
          <w:rFonts w:ascii="Arial" w:hAnsi="Arial" w:cs="Arial"/>
          <w:sz w:val="22"/>
          <w:szCs w:val="22"/>
        </w:rPr>
        <w:t xml:space="preserve"> </w:t>
      </w:r>
      <w:r w:rsidRPr="00D020FF">
        <w:rPr>
          <w:rFonts w:ascii="Arial" w:hAnsi="Arial" w:cs="Arial"/>
          <w:sz w:val="22"/>
          <w:szCs w:val="22"/>
        </w:rPr>
        <w:t>Zwroty i wyrażenia użyte w  niniejszym ogłoszeniu zaczynające się od dużej litery mają znaczenie nadane we wzorze Wstępnej Umowy Partnerstwa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D4AE1">
        <w:rPr>
          <w:rFonts w:ascii="Arial" w:hAnsi="Arial" w:cs="Arial"/>
          <w:b/>
          <w:sz w:val="22"/>
          <w:szCs w:val="22"/>
        </w:rPr>
        <w:t xml:space="preserve"> </w:t>
      </w:r>
    </w:p>
    <w:p w:rsidR="00C21B4F" w:rsidRDefault="00C21B4F" w:rsidP="00A823B7">
      <w:pPr>
        <w:pStyle w:val="Teksttreci2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C21B4F" w:rsidRDefault="00C21B4F" w:rsidP="00A823B7">
      <w:pPr>
        <w:pStyle w:val="Teksttreci2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  <w:r w:rsidRPr="001C61B0">
        <w:rPr>
          <w:rFonts w:ascii="Arial" w:hAnsi="Arial" w:cs="Arial"/>
          <w:b/>
          <w:sz w:val="22"/>
          <w:szCs w:val="22"/>
        </w:rPr>
        <w:t xml:space="preserve">   Zgłoszenie powinno zawierać:</w:t>
      </w:r>
    </w:p>
    <w:p w:rsidR="00C21B4F" w:rsidRDefault="00C21B4F" w:rsidP="00BA7A67">
      <w:pPr>
        <w:pStyle w:val="Teksttreci22"/>
        <w:shd w:val="clear" w:color="auto" w:fill="auto"/>
        <w:spacing w:before="0" w:after="0" w:line="276" w:lineRule="auto"/>
        <w:ind w:left="380" w:firstLine="0"/>
        <w:jc w:val="both"/>
        <w:rPr>
          <w:rFonts w:ascii="Arial" w:hAnsi="Arial" w:cs="Arial"/>
          <w:b/>
          <w:sz w:val="22"/>
          <w:szCs w:val="22"/>
        </w:rPr>
      </w:pPr>
    </w:p>
    <w:p w:rsidR="00C21B4F" w:rsidRDefault="00C21B4F" w:rsidP="009C6E44">
      <w:pPr>
        <w:pStyle w:val="Teksttreci22"/>
        <w:numPr>
          <w:ilvl w:val="0"/>
          <w:numId w:val="10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A91C21">
        <w:rPr>
          <w:rFonts w:ascii="Arial" w:hAnsi="Arial" w:cs="Arial"/>
          <w:sz w:val="22"/>
          <w:szCs w:val="22"/>
        </w:rPr>
        <w:t xml:space="preserve">Wypełniony formularz ofertowy, stanowiący załącznik </w:t>
      </w:r>
      <w:r>
        <w:rPr>
          <w:rFonts w:ascii="Arial" w:hAnsi="Arial" w:cs="Arial"/>
          <w:sz w:val="22"/>
          <w:szCs w:val="22"/>
        </w:rPr>
        <w:t xml:space="preserve">nr 1 </w:t>
      </w:r>
      <w:r w:rsidRPr="00A91C21">
        <w:rPr>
          <w:rFonts w:ascii="Arial" w:hAnsi="Arial" w:cs="Arial"/>
          <w:sz w:val="22"/>
          <w:szCs w:val="22"/>
        </w:rPr>
        <w:t>do nin</w:t>
      </w:r>
      <w:r>
        <w:rPr>
          <w:rFonts w:ascii="Arial" w:hAnsi="Arial" w:cs="Arial"/>
          <w:sz w:val="22"/>
          <w:szCs w:val="22"/>
        </w:rPr>
        <w:t>iejszego ogłoszenia.</w:t>
      </w:r>
    </w:p>
    <w:p w:rsidR="00C21B4F" w:rsidRDefault="00C21B4F" w:rsidP="00372B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72B40">
        <w:rPr>
          <w:rFonts w:ascii="Arial" w:hAnsi="Arial" w:cs="Arial"/>
          <w:sz w:val="22"/>
          <w:szCs w:val="22"/>
        </w:rPr>
        <w:t>ktual</w:t>
      </w:r>
      <w:r>
        <w:rPr>
          <w:rFonts w:ascii="Arial" w:hAnsi="Arial" w:cs="Arial"/>
          <w:sz w:val="22"/>
          <w:szCs w:val="22"/>
        </w:rPr>
        <w:t>ny odpis z Krajowego Rejestru Są</w:t>
      </w:r>
      <w:r w:rsidRPr="00372B40">
        <w:rPr>
          <w:rFonts w:ascii="Arial" w:hAnsi="Arial" w:cs="Arial"/>
          <w:sz w:val="22"/>
          <w:szCs w:val="22"/>
        </w:rPr>
        <w:t>doweg</w:t>
      </w:r>
      <w:r>
        <w:rPr>
          <w:rFonts w:ascii="Arial" w:hAnsi="Arial" w:cs="Arial"/>
          <w:sz w:val="22"/>
          <w:szCs w:val="22"/>
        </w:rPr>
        <w:t xml:space="preserve">o z okresu nie późniejszego niż 3 </w:t>
      </w:r>
      <w:r w:rsidRPr="00372B40">
        <w:rPr>
          <w:rFonts w:ascii="Arial" w:hAnsi="Arial" w:cs="Arial"/>
          <w:sz w:val="22"/>
          <w:szCs w:val="22"/>
        </w:rPr>
        <w:t>miesiące przed dniem złożenia wniosku</w:t>
      </w:r>
      <w:r>
        <w:rPr>
          <w:rFonts w:ascii="Arial" w:hAnsi="Arial" w:cs="Arial"/>
          <w:sz w:val="22"/>
          <w:szCs w:val="22"/>
        </w:rPr>
        <w:t>.</w:t>
      </w:r>
    </w:p>
    <w:p w:rsidR="00C21B4F" w:rsidRPr="007A6410" w:rsidRDefault="00C21B4F" w:rsidP="00372B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 statut lub umowę spółki Partnera</w:t>
      </w:r>
      <w:r w:rsidRPr="00372B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C21B4F" w:rsidRPr="00FC608E" w:rsidRDefault="00C21B4F" w:rsidP="00372B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C608E">
        <w:rPr>
          <w:rFonts w:ascii="Arial" w:hAnsi="Arial" w:cs="Arial"/>
          <w:sz w:val="22"/>
          <w:szCs w:val="22"/>
        </w:rPr>
        <w:t>świadczenie jednostki samorządu terytorialnego o wyrażeniu woli podpisania trójstronnej umowy partnerstwa</w:t>
      </w:r>
      <w:r>
        <w:rPr>
          <w:rFonts w:ascii="Arial" w:hAnsi="Arial" w:cs="Arial"/>
          <w:sz w:val="22"/>
          <w:szCs w:val="22"/>
        </w:rPr>
        <w:t xml:space="preserve"> (Wstępnej Umowy Partnerstwa)</w:t>
      </w:r>
      <w:r w:rsidRPr="00FC608E">
        <w:rPr>
          <w:rFonts w:ascii="Arial" w:hAnsi="Arial" w:cs="Arial"/>
          <w:sz w:val="22"/>
          <w:szCs w:val="22"/>
        </w:rPr>
        <w:t xml:space="preserve">, stanowiącej załącznik nr 2 do </w:t>
      </w:r>
      <w:r>
        <w:rPr>
          <w:rFonts w:ascii="Arial" w:hAnsi="Arial" w:cs="Arial"/>
          <w:sz w:val="22"/>
          <w:szCs w:val="22"/>
        </w:rPr>
        <w:t xml:space="preserve">niniejszego </w:t>
      </w:r>
      <w:r w:rsidRPr="00FC608E">
        <w:rPr>
          <w:rFonts w:ascii="Arial" w:hAnsi="Arial" w:cs="Arial"/>
          <w:sz w:val="22"/>
          <w:szCs w:val="22"/>
        </w:rPr>
        <w:t>ogłoszenia</w:t>
      </w:r>
      <w:r>
        <w:rPr>
          <w:rFonts w:ascii="Arial" w:hAnsi="Arial" w:cs="Arial"/>
          <w:sz w:val="22"/>
          <w:szCs w:val="22"/>
        </w:rPr>
        <w:t>.</w:t>
      </w:r>
    </w:p>
    <w:p w:rsidR="00C21B4F" w:rsidRPr="00C776AF" w:rsidRDefault="00C21B4F" w:rsidP="00C776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1B4F" w:rsidRPr="00936FA0" w:rsidRDefault="00C21B4F" w:rsidP="00EF66C0">
      <w:pPr>
        <w:pStyle w:val="ListParagraph"/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22"/>
          <w:szCs w:val="22"/>
        </w:rPr>
      </w:pPr>
    </w:p>
    <w:p w:rsidR="00C21B4F" w:rsidRPr="001C61B0" w:rsidRDefault="00C21B4F" w:rsidP="00425D29">
      <w:pPr>
        <w:pStyle w:val="Nagwek11"/>
        <w:keepNext/>
        <w:keepLines/>
        <w:numPr>
          <w:ilvl w:val="0"/>
          <w:numId w:val="16"/>
        </w:numPr>
        <w:shd w:val="clear" w:color="auto" w:fill="auto"/>
        <w:tabs>
          <w:tab w:val="left" w:pos="414"/>
        </w:tabs>
        <w:spacing w:before="0" w:after="3" w:line="276" w:lineRule="auto"/>
        <w:jc w:val="both"/>
        <w:rPr>
          <w:rStyle w:val="Nagwek10"/>
          <w:rFonts w:ascii="Arial" w:hAnsi="Arial" w:cs="Arial"/>
          <w:sz w:val="22"/>
          <w:szCs w:val="22"/>
        </w:rPr>
      </w:pPr>
      <w:bookmarkStart w:id="2" w:name="bookmark3"/>
      <w:r w:rsidRPr="001C61B0">
        <w:rPr>
          <w:rFonts w:ascii="Arial" w:hAnsi="Arial" w:cs="Arial"/>
          <w:sz w:val="22"/>
          <w:szCs w:val="22"/>
        </w:rPr>
        <w:t>Termin składania zgłosze</w:t>
      </w:r>
      <w:r w:rsidRPr="001C61B0">
        <w:rPr>
          <w:rStyle w:val="Nagwek10"/>
          <w:rFonts w:ascii="Arial" w:hAnsi="Arial" w:cs="Arial"/>
          <w:sz w:val="22"/>
          <w:szCs w:val="22"/>
        </w:rPr>
        <w:t>ń:</w:t>
      </w:r>
      <w:bookmarkEnd w:id="2"/>
    </w:p>
    <w:p w:rsidR="00C21B4F" w:rsidRPr="00E636EF" w:rsidRDefault="00C21B4F" w:rsidP="00771CD8">
      <w:pPr>
        <w:pStyle w:val="Nagwek11"/>
        <w:keepNext/>
        <w:keepLines/>
        <w:shd w:val="clear" w:color="auto" w:fill="auto"/>
        <w:tabs>
          <w:tab w:val="left" w:pos="414"/>
        </w:tabs>
        <w:spacing w:before="0" w:after="3" w:line="276" w:lineRule="auto"/>
        <w:ind w:left="20"/>
        <w:jc w:val="both"/>
        <w:rPr>
          <w:rFonts w:ascii="Arial" w:hAnsi="Arial" w:cs="Arial"/>
          <w:b w:val="0"/>
          <w:sz w:val="22"/>
          <w:szCs w:val="22"/>
        </w:rPr>
      </w:pPr>
    </w:p>
    <w:p w:rsidR="00C21B4F" w:rsidRPr="00C94FC0" w:rsidRDefault="00C21B4F" w:rsidP="00C94FC0">
      <w:pPr>
        <w:pStyle w:val="Teksttreci22"/>
        <w:shd w:val="clear" w:color="auto" w:fill="auto"/>
        <w:spacing w:before="0" w:after="268" w:line="276" w:lineRule="auto"/>
        <w:ind w:left="20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należy złożyć w terminie </w:t>
      </w:r>
      <w:r w:rsidRPr="00AA2C13">
        <w:rPr>
          <w:rFonts w:ascii="Arial" w:hAnsi="Arial" w:cs="Arial"/>
          <w:sz w:val="22"/>
          <w:szCs w:val="22"/>
        </w:rPr>
        <w:t>30 dni</w:t>
      </w:r>
      <w:r w:rsidRPr="00E636EF">
        <w:rPr>
          <w:rFonts w:ascii="Arial" w:hAnsi="Arial" w:cs="Arial"/>
          <w:sz w:val="22"/>
          <w:szCs w:val="22"/>
        </w:rPr>
        <w:t xml:space="preserve"> od dnia opublikowania ogłoszenia o naborze na stronie internetowej/</w:t>
      </w:r>
      <w:r w:rsidRPr="00E636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71CD8">
        <w:rPr>
          <w:rFonts w:ascii="Arial" w:hAnsi="Arial" w:cs="Arial"/>
          <w:color w:val="auto"/>
          <w:sz w:val="22"/>
          <w:szCs w:val="22"/>
        </w:rPr>
        <w:t>BIP Urzędu Marszałkowskiego Województwa Wielkopolskiego (decyduje data wpływu)</w:t>
      </w:r>
      <w:r>
        <w:rPr>
          <w:rFonts w:ascii="Arial" w:hAnsi="Arial" w:cs="Arial"/>
          <w:color w:val="auto"/>
          <w:sz w:val="22"/>
          <w:szCs w:val="22"/>
        </w:rPr>
        <w:t>. Dokumenty w</w:t>
      </w:r>
      <w:r w:rsidRPr="00E636EF">
        <w:rPr>
          <w:rFonts w:ascii="Arial" w:hAnsi="Arial" w:cs="Arial"/>
          <w:sz w:val="22"/>
          <w:szCs w:val="22"/>
        </w:rPr>
        <w:t xml:space="preserve"> postaci papierowej </w:t>
      </w:r>
      <w:r w:rsidRPr="00E636EF">
        <w:rPr>
          <w:rFonts w:ascii="Arial" w:hAnsi="Arial" w:cs="Arial"/>
          <w:color w:val="141823"/>
          <w:sz w:val="22"/>
          <w:szCs w:val="22"/>
        </w:rPr>
        <w:t>należy składać osobiście lub przesyłką rejestrowaną w siedzibie Urzędu Marszałkowski</w:t>
      </w:r>
      <w:r>
        <w:rPr>
          <w:rFonts w:ascii="Arial" w:hAnsi="Arial" w:cs="Arial"/>
          <w:color w:val="141823"/>
          <w:sz w:val="22"/>
          <w:szCs w:val="22"/>
        </w:rPr>
        <w:t>ego Województwa Wielkopolskiego</w:t>
      </w:r>
      <w:r w:rsidRPr="00E636EF">
        <w:rPr>
          <w:rFonts w:ascii="Arial" w:hAnsi="Arial" w:cs="Arial"/>
          <w:color w:val="141823"/>
          <w:sz w:val="22"/>
          <w:szCs w:val="22"/>
        </w:rPr>
        <w:t>, pod adresem</w:t>
      </w:r>
      <w:r>
        <w:rPr>
          <w:rFonts w:ascii="Arial" w:hAnsi="Arial" w:cs="Arial"/>
          <w:sz w:val="22"/>
          <w:szCs w:val="22"/>
        </w:rPr>
        <w:t>:</w:t>
      </w:r>
    </w:p>
    <w:p w:rsidR="00C21B4F" w:rsidRPr="00771CD8" w:rsidRDefault="00C21B4F" w:rsidP="00E636EF">
      <w:pPr>
        <w:spacing w:before="100" w:beforeAutospacing="1" w:after="12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71CD8">
        <w:rPr>
          <w:rFonts w:ascii="Arial" w:hAnsi="Arial" w:cs="Arial"/>
          <w:b/>
          <w:color w:val="auto"/>
          <w:sz w:val="22"/>
          <w:szCs w:val="22"/>
        </w:rPr>
        <w:t>Urząd Marszałkowski Województwa Wielkopolskiego w Poznaniu</w:t>
      </w:r>
      <w:r w:rsidRPr="00771CD8">
        <w:rPr>
          <w:rFonts w:ascii="Arial" w:hAnsi="Arial" w:cs="Arial"/>
          <w:b/>
          <w:color w:val="auto"/>
          <w:sz w:val="22"/>
          <w:szCs w:val="22"/>
        </w:rPr>
        <w:br/>
        <w:t>al. Niepodległości 34</w:t>
      </w:r>
    </w:p>
    <w:p w:rsidR="00C21B4F" w:rsidRDefault="00C21B4F" w:rsidP="00E636EF">
      <w:pPr>
        <w:spacing w:before="100" w:beforeAutospacing="1" w:after="12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71CD8">
        <w:rPr>
          <w:rFonts w:ascii="Arial" w:hAnsi="Arial" w:cs="Arial"/>
          <w:b/>
          <w:color w:val="auto"/>
          <w:sz w:val="22"/>
          <w:szCs w:val="22"/>
        </w:rPr>
        <w:t>61-714 Poznań</w:t>
      </w:r>
    </w:p>
    <w:p w:rsidR="00C21B4F" w:rsidRDefault="00C21B4F" w:rsidP="000C1239">
      <w:pPr>
        <w:spacing w:before="100" w:beforeAutospacing="1" w:after="12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21B4F" w:rsidRDefault="00C21B4F" w:rsidP="000C1239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F78CB">
        <w:rPr>
          <w:rFonts w:ascii="Arial" w:hAnsi="Arial" w:cs="Arial"/>
          <w:b/>
          <w:color w:val="auto"/>
          <w:sz w:val="22"/>
          <w:szCs w:val="22"/>
          <w:u w:val="single"/>
        </w:rPr>
        <w:t>z dopiskiem: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otwarty nabór </w:t>
      </w:r>
      <w:r w:rsidRPr="000574CC">
        <w:rPr>
          <w:rFonts w:ascii="Arial" w:hAnsi="Arial" w:cs="Arial"/>
          <w:sz w:val="22"/>
          <w:szCs w:val="22"/>
        </w:rPr>
        <w:t xml:space="preserve"> partnerów projektu pn. „Wyposażenie środowisk informatycznych wojewódzkich, powiatowych i miejskich p</w:t>
      </w:r>
      <w:r>
        <w:rPr>
          <w:rFonts w:ascii="Arial" w:hAnsi="Arial" w:cs="Arial"/>
          <w:sz w:val="22"/>
          <w:szCs w:val="22"/>
        </w:rPr>
        <w:t>odmiotów leczniczych w narzędzia</w:t>
      </w:r>
      <w:r w:rsidRPr="000574CC">
        <w:rPr>
          <w:rFonts w:ascii="Arial" w:hAnsi="Arial" w:cs="Arial"/>
          <w:sz w:val="22"/>
          <w:szCs w:val="22"/>
        </w:rPr>
        <w:t xml:space="preserve"> informatyczne umożliwiające wdrożenie Elektronicznej Dokumentacji Medycznej oraz stworzenie sieci wymiany danych między podmiotami leczniczymi samorządu województwa” w ramach Wielkopolskiego Regionalnego Programu Operacyjnego na lata 2014-2020</w:t>
      </w:r>
      <w:r w:rsidRPr="000574CC">
        <w:rPr>
          <w:rFonts w:ascii="Arial" w:hAnsi="Arial" w:cs="Arial"/>
          <w:iCs/>
          <w:sz w:val="22"/>
          <w:szCs w:val="22"/>
        </w:rPr>
        <w:t>.</w:t>
      </w:r>
    </w:p>
    <w:p w:rsidR="00C21B4F" w:rsidRDefault="00C21B4F" w:rsidP="00A45551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21B4F" w:rsidRDefault="00C21B4F" w:rsidP="00A45551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Oferty należy składać w biurze podawczym/kancelarii do godziny 15.30.</w:t>
      </w:r>
    </w:p>
    <w:p w:rsidR="00C21B4F" w:rsidRDefault="00C21B4F" w:rsidP="00A45551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21B4F" w:rsidRPr="00AA2C13" w:rsidRDefault="00C21B4F" w:rsidP="00A45551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A2C13">
        <w:rPr>
          <w:rFonts w:ascii="Arial" w:hAnsi="Arial" w:cs="Arial"/>
          <w:iCs/>
          <w:sz w:val="22"/>
          <w:szCs w:val="22"/>
        </w:rPr>
        <w:t xml:space="preserve">Wszelkie pytania dotyczące niniejszego naboru należy kierować przed terminem złożenia wniosków, o jakim mowa powyżej do Departamentu Zdrowia Urzędu Marszałkowskiego Województwa Wielkopolskiego na adres : </w:t>
      </w:r>
    </w:p>
    <w:p w:rsidR="00C21B4F" w:rsidRPr="00BA2E1A" w:rsidRDefault="00C21B4F" w:rsidP="00BA2E1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A2E1A">
        <w:rPr>
          <w:rFonts w:ascii="Arial" w:hAnsi="Arial" w:cs="Arial"/>
          <w:iCs/>
          <w:sz w:val="22"/>
          <w:szCs w:val="22"/>
        </w:rPr>
        <w:t>Urząd Marszałkowski Województwa Wielkopolskiego</w:t>
      </w:r>
    </w:p>
    <w:p w:rsidR="00C21B4F" w:rsidRPr="00BA2E1A" w:rsidRDefault="00C21B4F" w:rsidP="00BA2E1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A2E1A">
        <w:rPr>
          <w:rFonts w:ascii="Arial" w:hAnsi="Arial" w:cs="Arial"/>
          <w:iCs/>
          <w:sz w:val="22"/>
          <w:szCs w:val="22"/>
        </w:rPr>
        <w:t>Departament Zdrowia</w:t>
      </w:r>
    </w:p>
    <w:p w:rsidR="00C21B4F" w:rsidRPr="00BA2E1A" w:rsidRDefault="00C21B4F" w:rsidP="00BA2E1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A2E1A">
        <w:rPr>
          <w:rFonts w:ascii="Arial" w:hAnsi="Arial" w:cs="Arial"/>
          <w:iCs/>
          <w:sz w:val="22"/>
          <w:szCs w:val="22"/>
        </w:rPr>
        <w:t>Al. Niepodległości 34</w:t>
      </w:r>
    </w:p>
    <w:p w:rsidR="00C21B4F" w:rsidRPr="00BA2E1A" w:rsidRDefault="00C21B4F" w:rsidP="00BA2E1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A2E1A">
        <w:rPr>
          <w:rFonts w:ascii="Arial" w:hAnsi="Arial" w:cs="Arial"/>
          <w:iCs/>
          <w:sz w:val="22"/>
          <w:szCs w:val="22"/>
        </w:rPr>
        <w:t>61-714 Poznań</w:t>
      </w:r>
    </w:p>
    <w:p w:rsidR="00C21B4F" w:rsidRPr="00AA2C13" w:rsidRDefault="00C21B4F" w:rsidP="00BA2E1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A2C13">
        <w:rPr>
          <w:rFonts w:ascii="Arial" w:hAnsi="Arial" w:cs="Arial"/>
          <w:iCs/>
          <w:sz w:val="22"/>
          <w:szCs w:val="22"/>
        </w:rPr>
        <w:t>Fax: 61 62 66 351</w:t>
      </w:r>
    </w:p>
    <w:p w:rsidR="00C21B4F" w:rsidRPr="00AA2C13" w:rsidRDefault="00C21B4F" w:rsidP="00BA2E1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A2C13">
        <w:rPr>
          <w:rFonts w:ascii="Arial" w:hAnsi="Arial" w:cs="Arial"/>
          <w:iCs/>
          <w:sz w:val="22"/>
          <w:szCs w:val="22"/>
        </w:rPr>
        <w:t>Adres e – mail: dz.sekretariat@umww.pl</w:t>
      </w:r>
    </w:p>
    <w:p w:rsidR="00C21B4F" w:rsidRPr="00AA2C13" w:rsidRDefault="00C21B4F" w:rsidP="00BA2E1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A2C13">
        <w:rPr>
          <w:rFonts w:ascii="Arial" w:hAnsi="Arial" w:cs="Arial"/>
          <w:iCs/>
          <w:sz w:val="22"/>
          <w:szCs w:val="22"/>
        </w:rPr>
        <w:t>Tel.: 61 62 66 350</w:t>
      </w:r>
    </w:p>
    <w:p w:rsidR="00C21B4F" w:rsidRPr="00AA2C13" w:rsidRDefault="00C21B4F" w:rsidP="00A455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2C13">
        <w:rPr>
          <w:rFonts w:ascii="Arial" w:hAnsi="Arial" w:cs="Arial"/>
          <w:sz w:val="22"/>
          <w:szCs w:val="22"/>
        </w:rPr>
        <w:t>Pytania można zadawać w formie pisemnej, faxem lub za pośrednictwem poczty elektronicznej. Treść pytania, bez wskazania podmiotu pytającego, wraz z odpowiedzią opublikowana zostanie przez Departament Zdrowia Urzędu Marszałkowskiego Województwa Wielkopolskiego na stronie internetowej Urzędu Marszałkowskiego Województwa Wielkopolskiego.</w:t>
      </w:r>
    </w:p>
    <w:p w:rsidR="00C21B4F" w:rsidRPr="00FD3BF4" w:rsidRDefault="00C21B4F" w:rsidP="00FD3BF4">
      <w:pPr>
        <w:tabs>
          <w:tab w:val="left" w:pos="1382"/>
        </w:tabs>
        <w:spacing w:before="100" w:beforeAutospacing="1" w:after="120" w:line="276" w:lineRule="auto"/>
        <w:contextualSpacing/>
        <w:jc w:val="both"/>
        <w:rPr>
          <w:rFonts w:ascii="Arial" w:hAnsi="Arial" w:cs="Arial"/>
          <w:color w:val="00B050"/>
          <w:sz w:val="22"/>
          <w:szCs w:val="22"/>
        </w:rPr>
      </w:pPr>
      <w:r w:rsidRPr="00FD3BF4">
        <w:rPr>
          <w:rFonts w:ascii="Arial" w:hAnsi="Arial" w:cs="Arial"/>
          <w:color w:val="00B050"/>
          <w:sz w:val="22"/>
          <w:szCs w:val="22"/>
        </w:rPr>
        <w:tab/>
      </w:r>
    </w:p>
    <w:p w:rsidR="00C21B4F" w:rsidRPr="0061467D" w:rsidRDefault="00C21B4F" w:rsidP="0061467D">
      <w:pPr>
        <w:pStyle w:val="ListParagraph"/>
        <w:numPr>
          <w:ilvl w:val="0"/>
          <w:numId w:val="17"/>
        </w:numPr>
        <w:spacing w:beforeAutospacing="1" w:after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467D">
        <w:rPr>
          <w:rFonts w:ascii="Arial" w:hAnsi="Arial" w:cs="Arial"/>
          <w:b/>
          <w:sz w:val="22"/>
          <w:szCs w:val="22"/>
        </w:rPr>
        <w:t xml:space="preserve">Kryteria wyboru: </w:t>
      </w:r>
    </w:p>
    <w:p w:rsidR="00C21B4F" w:rsidRPr="00A7653E" w:rsidRDefault="00C21B4F" w:rsidP="009C6E4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653E">
        <w:rPr>
          <w:rFonts w:ascii="Arial" w:hAnsi="Arial" w:cs="Arial"/>
          <w:sz w:val="22"/>
          <w:szCs w:val="22"/>
        </w:rPr>
        <w:t xml:space="preserve">spełnienie warunków określonych w punkcie IV niniejszego ogłoszenia; </w:t>
      </w:r>
    </w:p>
    <w:p w:rsidR="00C21B4F" w:rsidRPr="00A7653E" w:rsidRDefault="00C21B4F" w:rsidP="009C6E4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653E">
        <w:rPr>
          <w:rFonts w:ascii="Arial" w:hAnsi="Arial" w:cs="Arial"/>
          <w:sz w:val="22"/>
          <w:szCs w:val="22"/>
        </w:rPr>
        <w:t>zgodność działania kandydata na partnera z celami partnerstwa;</w:t>
      </w:r>
    </w:p>
    <w:p w:rsidR="00C21B4F" w:rsidRPr="00A7653E" w:rsidRDefault="00C21B4F" w:rsidP="009C6E4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653E">
        <w:rPr>
          <w:rFonts w:ascii="Arial" w:hAnsi="Arial" w:cs="Arial"/>
          <w:sz w:val="22"/>
          <w:szCs w:val="22"/>
        </w:rPr>
        <w:t>deklarowany wkład kandydata na partnera w realizację celu partnerstwa;</w:t>
      </w:r>
    </w:p>
    <w:p w:rsidR="00C21B4F" w:rsidRPr="00A7653E" w:rsidRDefault="00C21B4F" w:rsidP="00C169E3">
      <w:pPr>
        <w:pStyle w:val="Teksttreci22"/>
        <w:numPr>
          <w:ilvl w:val="0"/>
          <w:numId w:val="12"/>
        </w:numPr>
        <w:shd w:val="clear" w:color="auto" w:fill="auto"/>
        <w:autoSpaceDE w:val="0"/>
        <w:autoSpaceDN w:val="0"/>
        <w:adjustRightInd w:val="0"/>
        <w:spacing w:before="0"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7653E">
        <w:rPr>
          <w:rFonts w:ascii="Arial" w:hAnsi="Arial" w:cs="Arial"/>
          <w:color w:val="auto"/>
          <w:sz w:val="22"/>
          <w:szCs w:val="22"/>
        </w:rPr>
        <w:t xml:space="preserve">niezbędna wiedza i doświadczenie w realizacji projektów o podobnym charakterze. </w:t>
      </w:r>
    </w:p>
    <w:p w:rsidR="00C21B4F" w:rsidRPr="00E636EF" w:rsidRDefault="00C21B4F" w:rsidP="00771CD8">
      <w:pPr>
        <w:pStyle w:val="ListParagraph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21B4F" w:rsidRPr="00E636EF" w:rsidRDefault="00C21B4F" w:rsidP="00771CD8">
      <w:pPr>
        <w:pStyle w:val="Teksttreci22"/>
        <w:shd w:val="clear" w:color="auto" w:fill="auto"/>
        <w:spacing w:before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  <w:r w:rsidRPr="00E636EF">
        <w:rPr>
          <w:rFonts w:ascii="Arial" w:hAnsi="Arial" w:cs="Arial"/>
          <w:sz w:val="22"/>
          <w:szCs w:val="22"/>
        </w:rPr>
        <w:t>Ocena złożonych zgłoszeń prowadzona będzie zgodnie z art. 33 ustawy z dnia 11 lipca 2014 r. o zasadach realizacji programów w zakresie polityki spójności finansowanych w perspektywie finansowej 2014 – 2020 (Dz. U. z 2014 roku poz.1146).</w:t>
      </w:r>
    </w:p>
    <w:p w:rsidR="00C21B4F" w:rsidRPr="009C43C4" w:rsidRDefault="00C21B4F" w:rsidP="009C43C4">
      <w:pPr>
        <w:pStyle w:val="Teksttreci22"/>
        <w:shd w:val="clear" w:color="auto" w:fill="auto"/>
        <w:spacing w:before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  <w:r w:rsidRPr="00E636EF">
        <w:rPr>
          <w:rFonts w:ascii="Arial" w:hAnsi="Arial" w:cs="Arial"/>
          <w:sz w:val="22"/>
          <w:szCs w:val="22"/>
        </w:rPr>
        <w:t>Ogłaszający zastrzega sobie możliwość zwrócenia się do oferenta o przedstawienie dodatkowych wyjaśnień, informacji i dokumentów, wobec powyższego kandydat na partnera zobligowany jest do wskazania osoby do kontaktu w jego imieniu w sprawie oferty.</w:t>
      </w:r>
      <w:bookmarkStart w:id="3" w:name="bookmark5"/>
    </w:p>
    <w:p w:rsidR="00C21B4F" w:rsidRPr="001E38DA" w:rsidRDefault="00C21B4F" w:rsidP="00771CD8">
      <w:pPr>
        <w:pStyle w:val="Nagwek11"/>
        <w:keepNext/>
        <w:keepLines/>
        <w:shd w:val="clear" w:color="auto" w:fill="auto"/>
        <w:tabs>
          <w:tab w:val="left" w:pos="591"/>
        </w:tabs>
        <w:spacing w:before="0" w:line="276" w:lineRule="auto"/>
        <w:ind w:left="2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>X. Uwagi</w:t>
      </w:r>
      <w:bookmarkEnd w:id="3"/>
      <w:r w:rsidRPr="001E38DA">
        <w:rPr>
          <w:rFonts w:ascii="Arial" w:hAnsi="Arial" w:cs="Arial"/>
          <w:sz w:val="22"/>
          <w:szCs w:val="22"/>
        </w:rPr>
        <w:t>:</w:t>
      </w:r>
    </w:p>
    <w:p w:rsidR="00C21B4F" w:rsidRPr="00E636EF" w:rsidRDefault="00C21B4F" w:rsidP="00771CD8">
      <w:pPr>
        <w:pStyle w:val="Nagwek11"/>
        <w:keepNext/>
        <w:keepLines/>
        <w:shd w:val="clear" w:color="auto" w:fill="auto"/>
        <w:tabs>
          <w:tab w:val="left" w:pos="591"/>
        </w:tabs>
        <w:spacing w:before="0" w:line="276" w:lineRule="auto"/>
        <w:ind w:left="20"/>
        <w:jc w:val="both"/>
        <w:rPr>
          <w:rFonts w:ascii="Arial" w:hAnsi="Arial" w:cs="Arial"/>
          <w:b w:val="0"/>
          <w:sz w:val="22"/>
          <w:szCs w:val="22"/>
        </w:rPr>
      </w:pPr>
    </w:p>
    <w:p w:rsidR="00C21B4F" w:rsidRPr="009C43C4" w:rsidRDefault="00C21B4F" w:rsidP="009C6E4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Ogłaszający nabór zastrzega sobie prawo do:</w:t>
      </w:r>
    </w:p>
    <w:p w:rsidR="00C21B4F" w:rsidRPr="009C43C4" w:rsidRDefault="00C21B4F" w:rsidP="009C6E44">
      <w:pPr>
        <w:pStyle w:val="NoSpacing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 xml:space="preserve">podpisania </w:t>
      </w:r>
      <w:r>
        <w:rPr>
          <w:rFonts w:ascii="Arial" w:hAnsi="Arial" w:cs="Arial"/>
          <w:sz w:val="22"/>
          <w:szCs w:val="22"/>
        </w:rPr>
        <w:t xml:space="preserve">wstępnych </w:t>
      </w:r>
      <w:r w:rsidRPr="009C43C4">
        <w:rPr>
          <w:rFonts w:ascii="Arial" w:hAnsi="Arial" w:cs="Arial"/>
          <w:sz w:val="22"/>
          <w:szCs w:val="22"/>
        </w:rPr>
        <w:t xml:space="preserve">umów </w:t>
      </w:r>
      <w:r>
        <w:rPr>
          <w:rFonts w:ascii="Arial" w:hAnsi="Arial" w:cs="Arial"/>
          <w:sz w:val="22"/>
          <w:szCs w:val="22"/>
        </w:rPr>
        <w:t>partnerstwa</w:t>
      </w:r>
      <w:r w:rsidRPr="009C43C4">
        <w:rPr>
          <w:rFonts w:ascii="Arial" w:hAnsi="Arial" w:cs="Arial"/>
          <w:sz w:val="22"/>
          <w:szCs w:val="22"/>
        </w:rPr>
        <w:t xml:space="preserve"> z kandydatami n</w:t>
      </w:r>
      <w:r>
        <w:rPr>
          <w:rFonts w:ascii="Arial" w:hAnsi="Arial" w:cs="Arial"/>
          <w:sz w:val="22"/>
          <w:szCs w:val="22"/>
        </w:rPr>
        <w:t>a partnerów</w:t>
      </w:r>
      <w:r w:rsidRPr="009C43C4">
        <w:rPr>
          <w:rFonts w:ascii="Arial" w:hAnsi="Arial" w:cs="Arial"/>
          <w:sz w:val="22"/>
          <w:szCs w:val="22"/>
        </w:rPr>
        <w:t>, których zgłoszenia zostaną najwyżej ocenione,</w:t>
      </w:r>
    </w:p>
    <w:p w:rsidR="00C21B4F" w:rsidRPr="009C43C4" w:rsidRDefault="00C21B4F" w:rsidP="009C6E44">
      <w:pPr>
        <w:pStyle w:val="NoSpacing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unieważnienia naboru bez podania przyczyny.</w:t>
      </w:r>
    </w:p>
    <w:p w:rsidR="00C21B4F" w:rsidRPr="009C43C4" w:rsidRDefault="00C21B4F" w:rsidP="009C6E4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W przypadku unieważnienia naboru Urząd Marszałkowski Województwa Wielkopolskiego nie ponosi odpowiedzialności za szkody jakie poniósł z tego tytułu podmiot zainteresowany zgłoszeniem swojej kandydatury lub kandydat na partnera, który dokonał zgłoszenia, a w szczególności Urząd Marszałkowski nie ponosi odpowiedzialności za koszty przygotowania zgłoszenia.</w:t>
      </w:r>
    </w:p>
    <w:p w:rsidR="00C21B4F" w:rsidRDefault="00C21B4F" w:rsidP="009C6E4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231">
        <w:rPr>
          <w:rFonts w:ascii="Arial" w:hAnsi="Arial" w:cs="Arial"/>
          <w:sz w:val="22"/>
          <w:szCs w:val="22"/>
        </w:rPr>
        <w:t>Wyniki naboru zostaną ogłoszone na stronie internetowej Urzędu Marszałkowskiego Województwa Wielkopolskiego/BIP</w:t>
      </w:r>
      <w:r>
        <w:rPr>
          <w:rFonts w:ascii="Arial" w:hAnsi="Arial" w:cs="Arial"/>
          <w:sz w:val="22"/>
          <w:szCs w:val="22"/>
        </w:rPr>
        <w:t>.</w:t>
      </w:r>
    </w:p>
    <w:p w:rsidR="00C21B4F" w:rsidRPr="00795231" w:rsidRDefault="00C21B4F" w:rsidP="009C6E4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231">
        <w:rPr>
          <w:rFonts w:ascii="Arial" w:hAnsi="Arial" w:cs="Arial"/>
          <w:sz w:val="22"/>
          <w:szCs w:val="22"/>
        </w:rPr>
        <w:t>Ocenie podlegać będą zgłoszenia spełniające wymagania formalne określone w pkt V</w:t>
      </w:r>
      <w:r>
        <w:rPr>
          <w:rFonts w:ascii="Arial" w:hAnsi="Arial" w:cs="Arial"/>
          <w:sz w:val="22"/>
          <w:szCs w:val="22"/>
        </w:rPr>
        <w:t>II</w:t>
      </w:r>
      <w:r w:rsidRPr="00795231">
        <w:rPr>
          <w:rFonts w:ascii="Arial" w:hAnsi="Arial" w:cs="Arial"/>
          <w:sz w:val="22"/>
          <w:szCs w:val="22"/>
        </w:rPr>
        <w:t>. ogłoszenia:</w:t>
      </w:r>
    </w:p>
    <w:p w:rsidR="00C21B4F" w:rsidRPr="009C43C4" w:rsidRDefault="00C21B4F" w:rsidP="009C6E4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zgłoszenia spełniające wymagania formalne będą podlegać ocenie merytorycznej,</w:t>
      </w:r>
    </w:p>
    <w:p w:rsidR="00C21B4F" w:rsidRPr="009C43C4" w:rsidRDefault="00C21B4F" w:rsidP="00177DD9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wezwanie do uzupełnienia braków formalnych zostanie wysłane do kandydata na partnera  na wskazany przez kandydata adres e-mail,</w:t>
      </w:r>
    </w:p>
    <w:p w:rsidR="00C21B4F" w:rsidRPr="009C43C4" w:rsidRDefault="00C21B4F" w:rsidP="00177DD9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usunięcie braków musi nastąpić w terminie</w:t>
      </w:r>
      <w:r w:rsidRPr="00F927DC">
        <w:rPr>
          <w:rFonts w:ascii="Arial" w:hAnsi="Arial" w:cs="Arial"/>
          <w:color w:val="FF0000"/>
          <w:sz w:val="22"/>
          <w:szCs w:val="22"/>
        </w:rPr>
        <w:t xml:space="preserve"> </w:t>
      </w:r>
      <w:r w:rsidRPr="009E5580">
        <w:rPr>
          <w:rFonts w:ascii="Arial" w:hAnsi="Arial" w:cs="Arial"/>
          <w:color w:val="auto"/>
          <w:sz w:val="22"/>
          <w:szCs w:val="22"/>
        </w:rPr>
        <w:t xml:space="preserve">3 dni </w:t>
      </w:r>
      <w:r w:rsidRPr="009C43C4">
        <w:rPr>
          <w:rFonts w:ascii="Arial" w:hAnsi="Arial" w:cs="Arial"/>
          <w:sz w:val="22"/>
          <w:szCs w:val="22"/>
        </w:rPr>
        <w:t>liczonych od dnia następnego po otrzymaniu wezwania,</w:t>
      </w:r>
    </w:p>
    <w:p w:rsidR="00C21B4F" w:rsidRPr="009C43C4" w:rsidRDefault="00C21B4F" w:rsidP="00177DD9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odrzucenie zgłoszenia kandydata na partnera powodowane jest nieusunięciem braków formalnych zgodnie z otrzymanym wezwaniem.</w:t>
      </w:r>
    </w:p>
    <w:p w:rsidR="00C21B4F" w:rsidRPr="009C43C4" w:rsidRDefault="00C21B4F" w:rsidP="00177DD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W przypadku złożenia zgłoszenia po terminie, pozostawia się je bez rozpatrzenia.</w:t>
      </w:r>
    </w:p>
    <w:p w:rsidR="00C21B4F" w:rsidRPr="009C43C4" w:rsidRDefault="00C21B4F" w:rsidP="00177DD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Kandydat na partnera może złożyć jedno zgłoszenie w ramach naboru.</w:t>
      </w:r>
    </w:p>
    <w:p w:rsidR="00C21B4F" w:rsidRPr="009C43C4" w:rsidRDefault="00C21B4F" w:rsidP="00177DD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 xml:space="preserve">Zgłoszenie oraz wszystkie załączniki do zgłoszenia powinny być podpisane przez osobę upoważnioną do reprezentowania kandydata na partnera zgodnie z zapisem </w:t>
      </w:r>
      <w:r>
        <w:rPr>
          <w:rFonts w:ascii="Arial" w:hAnsi="Arial" w:cs="Arial"/>
          <w:sz w:val="22"/>
          <w:szCs w:val="22"/>
        </w:rPr>
        <w:br/>
      </w:r>
      <w:r w:rsidRPr="009C43C4">
        <w:rPr>
          <w:rFonts w:ascii="Arial" w:hAnsi="Arial" w:cs="Arial"/>
          <w:sz w:val="22"/>
          <w:szCs w:val="22"/>
        </w:rPr>
        <w:t>w dokumencie rejestrowym lub zgodn</w:t>
      </w:r>
      <w:r>
        <w:rPr>
          <w:rFonts w:ascii="Arial" w:hAnsi="Arial" w:cs="Arial"/>
          <w:sz w:val="22"/>
          <w:szCs w:val="22"/>
        </w:rPr>
        <w:t xml:space="preserve">ie z załączonym pełnomocnictwem. </w:t>
      </w:r>
    </w:p>
    <w:p w:rsidR="00C21B4F" w:rsidRPr="009C43C4" w:rsidRDefault="00C21B4F" w:rsidP="00177DD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Po ogłoszeniu wyników naboru, z wybranym</w:t>
      </w:r>
      <w:r>
        <w:rPr>
          <w:rFonts w:ascii="Arial" w:hAnsi="Arial" w:cs="Arial"/>
          <w:sz w:val="22"/>
          <w:szCs w:val="22"/>
        </w:rPr>
        <w:t>i partnerami</w:t>
      </w:r>
      <w:r w:rsidRPr="009C43C4">
        <w:rPr>
          <w:rFonts w:ascii="Arial" w:hAnsi="Arial" w:cs="Arial"/>
          <w:sz w:val="22"/>
          <w:szCs w:val="22"/>
        </w:rPr>
        <w:t xml:space="preserve"> zostanie podpisana </w:t>
      </w:r>
      <w:r>
        <w:rPr>
          <w:rFonts w:ascii="Arial" w:hAnsi="Arial" w:cs="Arial"/>
          <w:sz w:val="22"/>
          <w:szCs w:val="22"/>
        </w:rPr>
        <w:t>wstępna umowa partnerstwa,</w:t>
      </w:r>
      <w:r w:rsidRPr="009C43C4">
        <w:rPr>
          <w:rFonts w:ascii="Arial" w:hAnsi="Arial" w:cs="Arial"/>
          <w:sz w:val="22"/>
          <w:szCs w:val="22"/>
        </w:rPr>
        <w:t xml:space="preserve"> regulująca szczegółowe warunki współpracy i role poszczególnych partnerów przy przygotowaniu i realizacji Projektu.</w:t>
      </w:r>
    </w:p>
    <w:p w:rsidR="00C21B4F" w:rsidRPr="009C43C4" w:rsidRDefault="00C21B4F" w:rsidP="00177DD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Od ogłoszonego wyniku naboru nie</w:t>
      </w:r>
      <w:r w:rsidRPr="00E636EF">
        <w:t xml:space="preserve"> </w:t>
      </w:r>
      <w:r w:rsidRPr="009C43C4">
        <w:rPr>
          <w:rFonts w:ascii="Arial" w:hAnsi="Arial" w:cs="Arial"/>
          <w:sz w:val="22"/>
          <w:szCs w:val="22"/>
        </w:rPr>
        <w:t>przysługuje odwołanie.</w:t>
      </w:r>
    </w:p>
    <w:p w:rsidR="00C21B4F" w:rsidRPr="00382196" w:rsidRDefault="00C21B4F" w:rsidP="00177DD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3C4">
        <w:rPr>
          <w:rFonts w:ascii="Arial" w:hAnsi="Arial" w:cs="Arial"/>
          <w:sz w:val="22"/>
          <w:szCs w:val="22"/>
        </w:rPr>
        <w:t>Zgłoszenie należy przesłać w języku p</w:t>
      </w:r>
      <w:r>
        <w:rPr>
          <w:rFonts w:ascii="Arial" w:hAnsi="Arial" w:cs="Arial"/>
          <w:sz w:val="22"/>
          <w:szCs w:val="22"/>
        </w:rPr>
        <w:t>olskim, sporządzone komputerowo w wersji papierowej.</w:t>
      </w:r>
    </w:p>
    <w:sectPr w:rsidR="00C21B4F" w:rsidRPr="00382196" w:rsidSect="00590CF7">
      <w:type w:val="continuous"/>
      <w:pgSz w:w="11905" w:h="16837"/>
      <w:pgMar w:top="851" w:right="1389" w:bottom="851" w:left="1406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4F" w:rsidRDefault="00C21B4F" w:rsidP="00D233AC">
      <w:r>
        <w:separator/>
      </w:r>
    </w:p>
  </w:endnote>
  <w:endnote w:type="continuationSeparator" w:id="0">
    <w:p w:rsidR="00C21B4F" w:rsidRDefault="00C21B4F" w:rsidP="00D233AC">
      <w:r>
        <w:continuationSeparator/>
      </w:r>
    </w:p>
  </w:endnote>
  <w:endnote w:type="continuationNotice" w:id="1">
    <w:p w:rsidR="00C21B4F" w:rsidRDefault="00C21B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4F" w:rsidRDefault="00C21B4F"/>
  </w:footnote>
  <w:footnote w:type="continuationSeparator" w:id="0">
    <w:p w:rsidR="00C21B4F" w:rsidRDefault="00C21B4F"/>
  </w:footnote>
  <w:footnote w:type="continuationNotice" w:id="1">
    <w:p w:rsidR="00C21B4F" w:rsidRDefault="00C21B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1ED"/>
    <w:multiLevelType w:val="hybridMultilevel"/>
    <w:tmpl w:val="22A6B4FA"/>
    <w:lvl w:ilvl="0" w:tplc="49EEB124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81A50"/>
    <w:multiLevelType w:val="hybridMultilevel"/>
    <w:tmpl w:val="C65089D4"/>
    <w:lvl w:ilvl="0" w:tplc="DFA8E990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A5FD5"/>
    <w:multiLevelType w:val="multilevel"/>
    <w:tmpl w:val="567E97F0"/>
    <w:styleLink w:val="UmowaPList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314E4265"/>
    <w:multiLevelType w:val="hybridMultilevel"/>
    <w:tmpl w:val="D55261BC"/>
    <w:lvl w:ilvl="0" w:tplc="E5522BBA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644D0"/>
    <w:multiLevelType w:val="hybridMultilevel"/>
    <w:tmpl w:val="80E09580"/>
    <w:lvl w:ilvl="0" w:tplc="FA5E85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5A4B2F"/>
    <w:multiLevelType w:val="hybridMultilevel"/>
    <w:tmpl w:val="0EEA73F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C095A8F"/>
    <w:multiLevelType w:val="hybridMultilevel"/>
    <w:tmpl w:val="B1524DC2"/>
    <w:lvl w:ilvl="0" w:tplc="3942EEAC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7">
    <w:nsid w:val="40A36B01"/>
    <w:multiLevelType w:val="hybridMultilevel"/>
    <w:tmpl w:val="B4DAAE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9B4524"/>
    <w:multiLevelType w:val="hybridMultilevel"/>
    <w:tmpl w:val="4A40F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465098"/>
    <w:multiLevelType w:val="multilevel"/>
    <w:tmpl w:val="8F1EF6B2"/>
    <w:numStyleLink w:val="UmowaPR1"/>
  </w:abstractNum>
  <w:abstractNum w:abstractNumId="10">
    <w:nsid w:val="4D591689"/>
    <w:multiLevelType w:val="hybridMultilevel"/>
    <w:tmpl w:val="5EC058E6"/>
    <w:lvl w:ilvl="0" w:tplc="82321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4C1F4E"/>
    <w:multiLevelType w:val="hybridMultilevel"/>
    <w:tmpl w:val="235E15A2"/>
    <w:lvl w:ilvl="0" w:tplc="4C9C9636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  <w:b/>
      </w:rPr>
    </w:lvl>
    <w:lvl w:ilvl="1" w:tplc="DA3E26F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5C5EDA"/>
    <w:multiLevelType w:val="multilevel"/>
    <w:tmpl w:val="3E665EA2"/>
    <w:styleLink w:val="Lista41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3">
    <w:nsid w:val="66CF5C55"/>
    <w:multiLevelType w:val="hybridMultilevel"/>
    <w:tmpl w:val="B1E670D2"/>
    <w:lvl w:ilvl="0" w:tplc="C002BE8A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CB0644"/>
    <w:multiLevelType w:val="multilevel"/>
    <w:tmpl w:val="8F1EF6B2"/>
    <w:styleLink w:val="UmowaPR1"/>
    <w:lvl w:ilvl="0">
      <w:start w:val="1"/>
      <w:numFmt w:val="decimal"/>
      <w:pStyle w:val="NormalnyUP1"/>
      <w:lvlText w:val="%1."/>
      <w:lvlJc w:val="left"/>
      <w:pPr>
        <w:tabs>
          <w:tab w:val="num" w:pos="1065"/>
        </w:tabs>
        <w:ind w:left="705" w:hanging="705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pStyle w:val="NormalnyUPa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pStyle w:val="NormalnyUPkropka"/>
      <w:lvlText w:val=""/>
      <w:lvlJc w:val="left"/>
      <w:pPr>
        <w:tabs>
          <w:tab w:val="num" w:pos="1980"/>
        </w:tabs>
        <w:ind w:left="2207" w:hanging="227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E70AB2"/>
    <w:multiLevelType w:val="hybridMultilevel"/>
    <w:tmpl w:val="265E51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EF572D"/>
    <w:multiLevelType w:val="hybridMultilevel"/>
    <w:tmpl w:val="47B2F3D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9"/>
    <w:lvlOverride w:ilvl="0">
      <w:lvl w:ilvl="0">
        <w:start w:val="1"/>
        <w:numFmt w:val="decimal"/>
        <w:pStyle w:val="NormalnyUP1"/>
        <w:lvlText w:val="%1)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NormalnyUPa"/>
        <w:lvlText w:val="%2)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pStyle w:val="NormalnyUPkropka"/>
        <w:lvlText w:val="%3)"/>
        <w:lvlJc w:val="left"/>
        <w:pPr>
          <w:tabs>
            <w:tab w:val="num" w:pos="1080"/>
          </w:tabs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/>
        </w:rPr>
      </w:lvl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15"/>
  </w:num>
  <w:num w:numId="7">
    <w:abstractNumId w:val="10"/>
  </w:num>
  <w:num w:numId="8">
    <w:abstractNumId w:val="5"/>
  </w:num>
  <w:num w:numId="9">
    <w:abstractNumId w:val="16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3AC"/>
    <w:rsid w:val="0000133D"/>
    <w:rsid w:val="00002FF8"/>
    <w:rsid w:val="0000339E"/>
    <w:rsid w:val="00004923"/>
    <w:rsid w:val="00011904"/>
    <w:rsid w:val="000125B2"/>
    <w:rsid w:val="0001341E"/>
    <w:rsid w:val="00013F1F"/>
    <w:rsid w:val="00015022"/>
    <w:rsid w:val="000153A1"/>
    <w:rsid w:val="0002093A"/>
    <w:rsid w:val="000209D8"/>
    <w:rsid w:val="00026D62"/>
    <w:rsid w:val="00027B72"/>
    <w:rsid w:val="00033292"/>
    <w:rsid w:val="00037A39"/>
    <w:rsid w:val="00040DF8"/>
    <w:rsid w:val="00042CF0"/>
    <w:rsid w:val="000446D8"/>
    <w:rsid w:val="00045CFF"/>
    <w:rsid w:val="00051379"/>
    <w:rsid w:val="00054ADD"/>
    <w:rsid w:val="00054E59"/>
    <w:rsid w:val="000574CC"/>
    <w:rsid w:val="00061F53"/>
    <w:rsid w:val="0007191A"/>
    <w:rsid w:val="00073D1E"/>
    <w:rsid w:val="00077880"/>
    <w:rsid w:val="00084D70"/>
    <w:rsid w:val="00086D6B"/>
    <w:rsid w:val="00087AE4"/>
    <w:rsid w:val="00094706"/>
    <w:rsid w:val="000A1F7F"/>
    <w:rsid w:val="000A2615"/>
    <w:rsid w:val="000A37D6"/>
    <w:rsid w:val="000B4608"/>
    <w:rsid w:val="000B71AD"/>
    <w:rsid w:val="000C1239"/>
    <w:rsid w:val="000C34B6"/>
    <w:rsid w:val="000C7259"/>
    <w:rsid w:val="000E6548"/>
    <w:rsid w:val="000F0C36"/>
    <w:rsid w:val="000F51EE"/>
    <w:rsid w:val="000F6171"/>
    <w:rsid w:val="000F61E4"/>
    <w:rsid w:val="000F6649"/>
    <w:rsid w:val="000F6A89"/>
    <w:rsid w:val="000F6B32"/>
    <w:rsid w:val="00104DCC"/>
    <w:rsid w:val="00105336"/>
    <w:rsid w:val="00111376"/>
    <w:rsid w:val="00114740"/>
    <w:rsid w:val="0011593F"/>
    <w:rsid w:val="00130082"/>
    <w:rsid w:val="00132043"/>
    <w:rsid w:val="001321E7"/>
    <w:rsid w:val="00134FD0"/>
    <w:rsid w:val="001357F7"/>
    <w:rsid w:val="001408AF"/>
    <w:rsid w:val="0014470C"/>
    <w:rsid w:val="0015259B"/>
    <w:rsid w:val="001533D5"/>
    <w:rsid w:val="00155527"/>
    <w:rsid w:val="00164136"/>
    <w:rsid w:val="00172D12"/>
    <w:rsid w:val="00177DD9"/>
    <w:rsid w:val="00181188"/>
    <w:rsid w:val="001825DE"/>
    <w:rsid w:val="001829BD"/>
    <w:rsid w:val="0018733A"/>
    <w:rsid w:val="00191429"/>
    <w:rsid w:val="001A14DA"/>
    <w:rsid w:val="001A359F"/>
    <w:rsid w:val="001C4744"/>
    <w:rsid w:val="001C61B0"/>
    <w:rsid w:val="001D60E5"/>
    <w:rsid w:val="001E30D1"/>
    <w:rsid w:val="001E38DA"/>
    <w:rsid w:val="001E6931"/>
    <w:rsid w:val="001F31F3"/>
    <w:rsid w:val="002019F5"/>
    <w:rsid w:val="00212241"/>
    <w:rsid w:val="002209F4"/>
    <w:rsid w:val="00232DCB"/>
    <w:rsid w:val="002374D9"/>
    <w:rsid w:val="00245296"/>
    <w:rsid w:val="00245B82"/>
    <w:rsid w:val="0024756B"/>
    <w:rsid w:val="0025332B"/>
    <w:rsid w:val="00253E8A"/>
    <w:rsid w:val="00260083"/>
    <w:rsid w:val="002604D6"/>
    <w:rsid w:val="00261D93"/>
    <w:rsid w:val="00265B8D"/>
    <w:rsid w:val="00271CA8"/>
    <w:rsid w:val="00274B2C"/>
    <w:rsid w:val="00275750"/>
    <w:rsid w:val="002763F2"/>
    <w:rsid w:val="0029026D"/>
    <w:rsid w:val="00291A06"/>
    <w:rsid w:val="0029651F"/>
    <w:rsid w:val="002965F1"/>
    <w:rsid w:val="002A3001"/>
    <w:rsid w:val="002A514E"/>
    <w:rsid w:val="002A582F"/>
    <w:rsid w:val="002B6ABE"/>
    <w:rsid w:val="002C05EA"/>
    <w:rsid w:val="002C543F"/>
    <w:rsid w:val="002D2F69"/>
    <w:rsid w:val="002E078E"/>
    <w:rsid w:val="002E64DA"/>
    <w:rsid w:val="00305E91"/>
    <w:rsid w:val="00306F27"/>
    <w:rsid w:val="00316B79"/>
    <w:rsid w:val="003174CE"/>
    <w:rsid w:val="003212DD"/>
    <w:rsid w:val="00345C65"/>
    <w:rsid w:val="00346E30"/>
    <w:rsid w:val="00352433"/>
    <w:rsid w:val="00354082"/>
    <w:rsid w:val="003623B6"/>
    <w:rsid w:val="003670BF"/>
    <w:rsid w:val="003673D4"/>
    <w:rsid w:val="00367A86"/>
    <w:rsid w:val="00372B40"/>
    <w:rsid w:val="00380E11"/>
    <w:rsid w:val="00382196"/>
    <w:rsid w:val="00383A39"/>
    <w:rsid w:val="00386C98"/>
    <w:rsid w:val="00392170"/>
    <w:rsid w:val="00392C3A"/>
    <w:rsid w:val="003B1098"/>
    <w:rsid w:val="003B2F91"/>
    <w:rsid w:val="003B341E"/>
    <w:rsid w:val="003C3F3A"/>
    <w:rsid w:val="003C51CD"/>
    <w:rsid w:val="003C66F4"/>
    <w:rsid w:val="003D0349"/>
    <w:rsid w:val="003D3C4C"/>
    <w:rsid w:val="003D60B3"/>
    <w:rsid w:val="003D738F"/>
    <w:rsid w:val="003E27C6"/>
    <w:rsid w:val="003E371B"/>
    <w:rsid w:val="003E4972"/>
    <w:rsid w:val="003F7CAA"/>
    <w:rsid w:val="00406D59"/>
    <w:rsid w:val="004106A7"/>
    <w:rsid w:val="00412000"/>
    <w:rsid w:val="00415E6C"/>
    <w:rsid w:val="004178D1"/>
    <w:rsid w:val="00422F66"/>
    <w:rsid w:val="00423509"/>
    <w:rsid w:val="00424330"/>
    <w:rsid w:val="0042511C"/>
    <w:rsid w:val="00425CDB"/>
    <w:rsid w:val="00425D29"/>
    <w:rsid w:val="00426366"/>
    <w:rsid w:val="00433075"/>
    <w:rsid w:val="00446C9F"/>
    <w:rsid w:val="004534A1"/>
    <w:rsid w:val="00454BC3"/>
    <w:rsid w:val="00462B6F"/>
    <w:rsid w:val="00472FC3"/>
    <w:rsid w:val="00473E68"/>
    <w:rsid w:val="00480029"/>
    <w:rsid w:val="004806F1"/>
    <w:rsid w:val="00483596"/>
    <w:rsid w:val="00490E64"/>
    <w:rsid w:val="004918AD"/>
    <w:rsid w:val="00494626"/>
    <w:rsid w:val="004A20B9"/>
    <w:rsid w:val="004A60E6"/>
    <w:rsid w:val="004A7D18"/>
    <w:rsid w:val="004B054F"/>
    <w:rsid w:val="004B5E14"/>
    <w:rsid w:val="004C260E"/>
    <w:rsid w:val="004C4EF9"/>
    <w:rsid w:val="004C5055"/>
    <w:rsid w:val="004E0344"/>
    <w:rsid w:val="004E41A1"/>
    <w:rsid w:val="004F7916"/>
    <w:rsid w:val="005018F1"/>
    <w:rsid w:val="00504699"/>
    <w:rsid w:val="00521B4B"/>
    <w:rsid w:val="005220D0"/>
    <w:rsid w:val="00525F71"/>
    <w:rsid w:val="00526AED"/>
    <w:rsid w:val="00531E87"/>
    <w:rsid w:val="00532A09"/>
    <w:rsid w:val="00537EB3"/>
    <w:rsid w:val="00541BBA"/>
    <w:rsid w:val="00546B1C"/>
    <w:rsid w:val="0055085B"/>
    <w:rsid w:val="00553933"/>
    <w:rsid w:val="00556F8F"/>
    <w:rsid w:val="00560A53"/>
    <w:rsid w:val="0056492E"/>
    <w:rsid w:val="00570025"/>
    <w:rsid w:val="0057274C"/>
    <w:rsid w:val="00590CF7"/>
    <w:rsid w:val="00594805"/>
    <w:rsid w:val="00595AAC"/>
    <w:rsid w:val="005A47F7"/>
    <w:rsid w:val="005B0997"/>
    <w:rsid w:val="005B2091"/>
    <w:rsid w:val="005B2852"/>
    <w:rsid w:val="005B4499"/>
    <w:rsid w:val="005B5729"/>
    <w:rsid w:val="005C04B9"/>
    <w:rsid w:val="005C09F2"/>
    <w:rsid w:val="005C0F97"/>
    <w:rsid w:val="005D0BF0"/>
    <w:rsid w:val="005D6147"/>
    <w:rsid w:val="005F3232"/>
    <w:rsid w:val="005F75A3"/>
    <w:rsid w:val="00603E10"/>
    <w:rsid w:val="006051DE"/>
    <w:rsid w:val="00611D6A"/>
    <w:rsid w:val="0061307E"/>
    <w:rsid w:val="0061467D"/>
    <w:rsid w:val="006209D0"/>
    <w:rsid w:val="00631F67"/>
    <w:rsid w:val="00632DF4"/>
    <w:rsid w:val="00636155"/>
    <w:rsid w:val="0064292F"/>
    <w:rsid w:val="00643299"/>
    <w:rsid w:val="00647B56"/>
    <w:rsid w:val="0065152F"/>
    <w:rsid w:val="00655CBF"/>
    <w:rsid w:val="00671D98"/>
    <w:rsid w:val="00677A69"/>
    <w:rsid w:val="00680414"/>
    <w:rsid w:val="00681EEA"/>
    <w:rsid w:val="006A2B87"/>
    <w:rsid w:val="006B5036"/>
    <w:rsid w:val="006C0221"/>
    <w:rsid w:val="006C0756"/>
    <w:rsid w:val="006C4FE2"/>
    <w:rsid w:val="006D1B07"/>
    <w:rsid w:val="006D2D77"/>
    <w:rsid w:val="006D387C"/>
    <w:rsid w:val="006E16E1"/>
    <w:rsid w:val="006E6135"/>
    <w:rsid w:val="006E7D01"/>
    <w:rsid w:val="006F2B52"/>
    <w:rsid w:val="00702EFB"/>
    <w:rsid w:val="00704DB0"/>
    <w:rsid w:val="007108FE"/>
    <w:rsid w:val="00711DFE"/>
    <w:rsid w:val="00713FB5"/>
    <w:rsid w:val="00722AD2"/>
    <w:rsid w:val="00724CAB"/>
    <w:rsid w:val="007270F2"/>
    <w:rsid w:val="00727143"/>
    <w:rsid w:val="007272DD"/>
    <w:rsid w:val="00734F0F"/>
    <w:rsid w:val="007360DE"/>
    <w:rsid w:val="007436E3"/>
    <w:rsid w:val="0075499F"/>
    <w:rsid w:val="00767D5E"/>
    <w:rsid w:val="0077032A"/>
    <w:rsid w:val="00770F1B"/>
    <w:rsid w:val="00771CD8"/>
    <w:rsid w:val="00772BA7"/>
    <w:rsid w:val="007742C7"/>
    <w:rsid w:val="0077496F"/>
    <w:rsid w:val="007777BE"/>
    <w:rsid w:val="007807B9"/>
    <w:rsid w:val="0079103E"/>
    <w:rsid w:val="00793B5C"/>
    <w:rsid w:val="00795231"/>
    <w:rsid w:val="00796154"/>
    <w:rsid w:val="007A20BE"/>
    <w:rsid w:val="007A2DAC"/>
    <w:rsid w:val="007A4424"/>
    <w:rsid w:val="007A6410"/>
    <w:rsid w:val="007B02B9"/>
    <w:rsid w:val="007B1FF1"/>
    <w:rsid w:val="007B4566"/>
    <w:rsid w:val="007C60B9"/>
    <w:rsid w:val="007E4E95"/>
    <w:rsid w:val="007E5FB1"/>
    <w:rsid w:val="008005E7"/>
    <w:rsid w:val="00802AC9"/>
    <w:rsid w:val="00810684"/>
    <w:rsid w:val="008160DD"/>
    <w:rsid w:val="00823208"/>
    <w:rsid w:val="00826CC0"/>
    <w:rsid w:val="008270A2"/>
    <w:rsid w:val="00832C66"/>
    <w:rsid w:val="00834D94"/>
    <w:rsid w:val="00842354"/>
    <w:rsid w:val="00851B0B"/>
    <w:rsid w:val="00861F1F"/>
    <w:rsid w:val="0086449C"/>
    <w:rsid w:val="00873237"/>
    <w:rsid w:val="008821DC"/>
    <w:rsid w:val="00887DA3"/>
    <w:rsid w:val="00890274"/>
    <w:rsid w:val="00890F9E"/>
    <w:rsid w:val="0089191B"/>
    <w:rsid w:val="0089566A"/>
    <w:rsid w:val="00895C25"/>
    <w:rsid w:val="008A1854"/>
    <w:rsid w:val="008A7E4B"/>
    <w:rsid w:val="008B19C6"/>
    <w:rsid w:val="008B5392"/>
    <w:rsid w:val="008B54EC"/>
    <w:rsid w:val="008C4CBB"/>
    <w:rsid w:val="008C5808"/>
    <w:rsid w:val="008D03CC"/>
    <w:rsid w:val="008D325D"/>
    <w:rsid w:val="008D36B8"/>
    <w:rsid w:val="008D7E35"/>
    <w:rsid w:val="008F6E58"/>
    <w:rsid w:val="008F78CB"/>
    <w:rsid w:val="00901146"/>
    <w:rsid w:val="00901BBC"/>
    <w:rsid w:val="00911165"/>
    <w:rsid w:val="009208FF"/>
    <w:rsid w:val="0092131B"/>
    <w:rsid w:val="00926D4C"/>
    <w:rsid w:val="00930397"/>
    <w:rsid w:val="00935DA4"/>
    <w:rsid w:val="009363F6"/>
    <w:rsid w:val="00936FA0"/>
    <w:rsid w:val="00943658"/>
    <w:rsid w:val="0094626F"/>
    <w:rsid w:val="009530DC"/>
    <w:rsid w:val="00964FD0"/>
    <w:rsid w:val="00972E3F"/>
    <w:rsid w:val="009735E7"/>
    <w:rsid w:val="009763AE"/>
    <w:rsid w:val="009823A4"/>
    <w:rsid w:val="009830A1"/>
    <w:rsid w:val="00984917"/>
    <w:rsid w:val="00993A95"/>
    <w:rsid w:val="009960F1"/>
    <w:rsid w:val="009A3E18"/>
    <w:rsid w:val="009A41A5"/>
    <w:rsid w:val="009A4DA8"/>
    <w:rsid w:val="009A68C8"/>
    <w:rsid w:val="009B058A"/>
    <w:rsid w:val="009B454F"/>
    <w:rsid w:val="009B6009"/>
    <w:rsid w:val="009C086F"/>
    <w:rsid w:val="009C2AC2"/>
    <w:rsid w:val="009C3ECA"/>
    <w:rsid w:val="009C43C4"/>
    <w:rsid w:val="009C6E44"/>
    <w:rsid w:val="009E2230"/>
    <w:rsid w:val="009E5580"/>
    <w:rsid w:val="009E5C1C"/>
    <w:rsid w:val="009F103C"/>
    <w:rsid w:val="009F1CD0"/>
    <w:rsid w:val="009F70FA"/>
    <w:rsid w:val="00A049DF"/>
    <w:rsid w:val="00A14A3D"/>
    <w:rsid w:val="00A153EC"/>
    <w:rsid w:val="00A35E5E"/>
    <w:rsid w:val="00A37DC9"/>
    <w:rsid w:val="00A428D3"/>
    <w:rsid w:val="00A45551"/>
    <w:rsid w:val="00A54AFB"/>
    <w:rsid w:val="00A54D17"/>
    <w:rsid w:val="00A55F6F"/>
    <w:rsid w:val="00A574F2"/>
    <w:rsid w:val="00A60C3F"/>
    <w:rsid w:val="00A658F5"/>
    <w:rsid w:val="00A6719A"/>
    <w:rsid w:val="00A703ED"/>
    <w:rsid w:val="00A7653E"/>
    <w:rsid w:val="00A81504"/>
    <w:rsid w:val="00A823B7"/>
    <w:rsid w:val="00A832C3"/>
    <w:rsid w:val="00A83BB4"/>
    <w:rsid w:val="00A845E8"/>
    <w:rsid w:val="00A90ABF"/>
    <w:rsid w:val="00A91C21"/>
    <w:rsid w:val="00A93A1B"/>
    <w:rsid w:val="00A978B0"/>
    <w:rsid w:val="00AA0DE7"/>
    <w:rsid w:val="00AA2C13"/>
    <w:rsid w:val="00AA7762"/>
    <w:rsid w:val="00AB033E"/>
    <w:rsid w:val="00AC325B"/>
    <w:rsid w:val="00AD072D"/>
    <w:rsid w:val="00AD096D"/>
    <w:rsid w:val="00AD6E40"/>
    <w:rsid w:val="00AD7B10"/>
    <w:rsid w:val="00AE2B5D"/>
    <w:rsid w:val="00AE6E86"/>
    <w:rsid w:val="00AE798E"/>
    <w:rsid w:val="00AF0AC7"/>
    <w:rsid w:val="00AF7BBA"/>
    <w:rsid w:val="00B103F7"/>
    <w:rsid w:val="00B134DC"/>
    <w:rsid w:val="00B13B5E"/>
    <w:rsid w:val="00B213D7"/>
    <w:rsid w:val="00B3736D"/>
    <w:rsid w:val="00B47EAF"/>
    <w:rsid w:val="00B51C2C"/>
    <w:rsid w:val="00B53644"/>
    <w:rsid w:val="00B547CD"/>
    <w:rsid w:val="00B57B45"/>
    <w:rsid w:val="00B62BA8"/>
    <w:rsid w:val="00B65314"/>
    <w:rsid w:val="00B65DA9"/>
    <w:rsid w:val="00B76EF0"/>
    <w:rsid w:val="00B77EE5"/>
    <w:rsid w:val="00B813F5"/>
    <w:rsid w:val="00B977A5"/>
    <w:rsid w:val="00BA2E1A"/>
    <w:rsid w:val="00BA3117"/>
    <w:rsid w:val="00BA339B"/>
    <w:rsid w:val="00BA7A67"/>
    <w:rsid w:val="00BB466C"/>
    <w:rsid w:val="00BB7EFF"/>
    <w:rsid w:val="00BC0063"/>
    <w:rsid w:val="00BC1395"/>
    <w:rsid w:val="00BC7CD9"/>
    <w:rsid w:val="00BD32FF"/>
    <w:rsid w:val="00BF4A4D"/>
    <w:rsid w:val="00C06885"/>
    <w:rsid w:val="00C169E3"/>
    <w:rsid w:val="00C21B4F"/>
    <w:rsid w:val="00C22BA9"/>
    <w:rsid w:val="00C342D4"/>
    <w:rsid w:val="00C34480"/>
    <w:rsid w:val="00C34EAB"/>
    <w:rsid w:val="00C37B2A"/>
    <w:rsid w:val="00C424D9"/>
    <w:rsid w:val="00C43A98"/>
    <w:rsid w:val="00C55922"/>
    <w:rsid w:val="00C6150A"/>
    <w:rsid w:val="00C61E45"/>
    <w:rsid w:val="00C776AF"/>
    <w:rsid w:val="00C824B2"/>
    <w:rsid w:val="00C86560"/>
    <w:rsid w:val="00C92C5B"/>
    <w:rsid w:val="00C948B7"/>
    <w:rsid w:val="00C94FC0"/>
    <w:rsid w:val="00CA12BC"/>
    <w:rsid w:val="00CA3D31"/>
    <w:rsid w:val="00CC5F5E"/>
    <w:rsid w:val="00CC7747"/>
    <w:rsid w:val="00CD4AE1"/>
    <w:rsid w:val="00CF19BE"/>
    <w:rsid w:val="00CF43C9"/>
    <w:rsid w:val="00CF48BF"/>
    <w:rsid w:val="00D01185"/>
    <w:rsid w:val="00D020FF"/>
    <w:rsid w:val="00D1006E"/>
    <w:rsid w:val="00D10FD0"/>
    <w:rsid w:val="00D11743"/>
    <w:rsid w:val="00D233AC"/>
    <w:rsid w:val="00D30EEE"/>
    <w:rsid w:val="00D35ACB"/>
    <w:rsid w:val="00D47BB9"/>
    <w:rsid w:val="00D50EA3"/>
    <w:rsid w:val="00D5662B"/>
    <w:rsid w:val="00D621BB"/>
    <w:rsid w:val="00D643CF"/>
    <w:rsid w:val="00D66C39"/>
    <w:rsid w:val="00D67B71"/>
    <w:rsid w:val="00D72BB6"/>
    <w:rsid w:val="00D7584F"/>
    <w:rsid w:val="00D81488"/>
    <w:rsid w:val="00D85B6A"/>
    <w:rsid w:val="00D86DA9"/>
    <w:rsid w:val="00D933DF"/>
    <w:rsid w:val="00D94517"/>
    <w:rsid w:val="00DD3117"/>
    <w:rsid w:val="00DD48C2"/>
    <w:rsid w:val="00DD6662"/>
    <w:rsid w:val="00DE1789"/>
    <w:rsid w:val="00E00B81"/>
    <w:rsid w:val="00E024B8"/>
    <w:rsid w:val="00E061E7"/>
    <w:rsid w:val="00E17FA2"/>
    <w:rsid w:val="00E20638"/>
    <w:rsid w:val="00E214FD"/>
    <w:rsid w:val="00E243F4"/>
    <w:rsid w:val="00E33F87"/>
    <w:rsid w:val="00E35224"/>
    <w:rsid w:val="00E37B80"/>
    <w:rsid w:val="00E41198"/>
    <w:rsid w:val="00E425E9"/>
    <w:rsid w:val="00E44B78"/>
    <w:rsid w:val="00E4503A"/>
    <w:rsid w:val="00E45975"/>
    <w:rsid w:val="00E54C53"/>
    <w:rsid w:val="00E555B0"/>
    <w:rsid w:val="00E61C5B"/>
    <w:rsid w:val="00E636EF"/>
    <w:rsid w:val="00E667EF"/>
    <w:rsid w:val="00E7546E"/>
    <w:rsid w:val="00E9173E"/>
    <w:rsid w:val="00E9538D"/>
    <w:rsid w:val="00EA0975"/>
    <w:rsid w:val="00EA419E"/>
    <w:rsid w:val="00EB4C42"/>
    <w:rsid w:val="00EB6E5E"/>
    <w:rsid w:val="00EC59BE"/>
    <w:rsid w:val="00ED150B"/>
    <w:rsid w:val="00ED25C8"/>
    <w:rsid w:val="00ED2FA9"/>
    <w:rsid w:val="00EE308E"/>
    <w:rsid w:val="00EE33BB"/>
    <w:rsid w:val="00EE366B"/>
    <w:rsid w:val="00EE5848"/>
    <w:rsid w:val="00EF1C12"/>
    <w:rsid w:val="00EF4D61"/>
    <w:rsid w:val="00EF66C0"/>
    <w:rsid w:val="00EF74E4"/>
    <w:rsid w:val="00F17940"/>
    <w:rsid w:val="00F2369B"/>
    <w:rsid w:val="00F23C0C"/>
    <w:rsid w:val="00F30858"/>
    <w:rsid w:val="00F315B3"/>
    <w:rsid w:val="00F341E8"/>
    <w:rsid w:val="00F40B15"/>
    <w:rsid w:val="00F4592F"/>
    <w:rsid w:val="00F511C8"/>
    <w:rsid w:val="00F52FA9"/>
    <w:rsid w:val="00F57F0A"/>
    <w:rsid w:val="00F67C24"/>
    <w:rsid w:val="00F75C8F"/>
    <w:rsid w:val="00F80350"/>
    <w:rsid w:val="00F80760"/>
    <w:rsid w:val="00F85A70"/>
    <w:rsid w:val="00F927DC"/>
    <w:rsid w:val="00F94092"/>
    <w:rsid w:val="00F9418B"/>
    <w:rsid w:val="00F956DF"/>
    <w:rsid w:val="00FC385B"/>
    <w:rsid w:val="00FC608E"/>
    <w:rsid w:val="00FD056F"/>
    <w:rsid w:val="00FD13EA"/>
    <w:rsid w:val="00FD3BF4"/>
    <w:rsid w:val="00FF353D"/>
    <w:rsid w:val="00FF55F0"/>
    <w:rsid w:val="00FF61EA"/>
    <w:rsid w:val="00FF738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AC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233AC"/>
    <w:rPr>
      <w:rFonts w:cs="Times New Roman"/>
      <w:color w:val="0066CC"/>
      <w:u w:val="single"/>
    </w:rPr>
  </w:style>
  <w:style w:type="character" w:customStyle="1" w:styleId="Podpisobrazu2">
    <w:name w:val="Podpis obrazu (2)_"/>
    <w:basedOn w:val="DefaultParagraphFont"/>
    <w:link w:val="Podpisobrazu21"/>
    <w:uiPriority w:val="99"/>
    <w:locked/>
    <w:rsid w:val="00D233AC"/>
    <w:rPr>
      <w:rFonts w:ascii="Segoe UI" w:hAnsi="Segoe UI" w:cs="Segoe UI"/>
      <w:spacing w:val="0"/>
      <w:sz w:val="11"/>
      <w:szCs w:val="11"/>
    </w:rPr>
  </w:style>
  <w:style w:type="character" w:customStyle="1" w:styleId="Podpisobrazu20">
    <w:name w:val="Podpis obrazu (2)"/>
    <w:basedOn w:val="Podpisobrazu2"/>
    <w:uiPriority w:val="99"/>
    <w:rsid w:val="00D233AC"/>
  </w:style>
  <w:style w:type="character" w:customStyle="1" w:styleId="Podpisobrazu">
    <w:name w:val="Podpis obrazu_"/>
    <w:basedOn w:val="DefaultParagraphFont"/>
    <w:link w:val="Podpisobrazu1"/>
    <w:uiPriority w:val="99"/>
    <w:locked/>
    <w:rsid w:val="00D233AC"/>
    <w:rPr>
      <w:rFonts w:ascii="Segoe UI" w:hAnsi="Segoe UI" w:cs="Segoe UI"/>
      <w:spacing w:val="0"/>
      <w:sz w:val="10"/>
      <w:szCs w:val="10"/>
    </w:rPr>
  </w:style>
  <w:style w:type="character" w:customStyle="1" w:styleId="Podpisobrazu0">
    <w:name w:val="Podpis obrazu"/>
    <w:basedOn w:val="Podpisobrazu"/>
    <w:uiPriority w:val="99"/>
    <w:rsid w:val="00D233AC"/>
  </w:style>
  <w:style w:type="character" w:customStyle="1" w:styleId="Teksttreci3">
    <w:name w:val="Tekst treści (3)_"/>
    <w:basedOn w:val="DefaultParagraphFont"/>
    <w:link w:val="Teksttreci31"/>
    <w:uiPriority w:val="99"/>
    <w:locked/>
    <w:rsid w:val="00D233AC"/>
    <w:rPr>
      <w:rFonts w:ascii="Times New Roman" w:hAnsi="Times New Roman" w:cs="Times New Roman"/>
      <w:sz w:val="8"/>
      <w:szCs w:val="8"/>
    </w:rPr>
  </w:style>
  <w:style w:type="character" w:customStyle="1" w:styleId="Teksttreci30">
    <w:name w:val="Tekst treści (3)"/>
    <w:basedOn w:val="Teksttreci3"/>
    <w:uiPriority w:val="99"/>
    <w:rsid w:val="00D233AC"/>
  </w:style>
  <w:style w:type="character" w:customStyle="1" w:styleId="Teksttreci2">
    <w:name w:val="Tekst treści (2)_"/>
    <w:basedOn w:val="DefaultParagraphFont"/>
    <w:link w:val="Teksttreci21"/>
    <w:uiPriority w:val="99"/>
    <w:locked/>
    <w:rsid w:val="00D233AC"/>
    <w:rPr>
      <w:rFonts w:ascii="Segoe UI" w:hAnsi="Segoe UI" w:cs="Segoe UI"/>
      <w:spacing w:val="0"/>
      <w:sz w:val="14"/>
      <w:szCs w:val="14"/>
    </w:rPr>
  </w:style>
  <w:style w:type="character" w:customStyle="1" w:styleId="Teksttreci20">
    <w:name w:val="Tekst treści (2)"/>
    <w:basedOn w:val="Teksttreci2"/>
    <w:uiPriority w:val="99"/>
    <w:rsid w:val="00D233AC"/>
  </w:style>
  <w:style w:type="character" w:customStyle="1" w:styleId="Teksttreci32">
    <w:name w:val="Tekst treści (3)2"/>
    <w:basedOn w:val="Teksttreci3"/>
    <w:uiPriority w:val="99"/>
    <w:rsid w:val="00D233AC"/>
  </w:style>
  <w:style w:type="character" w:customStyle="1" w:styleId="Teksttreci4">
    <w:name w:val="Tekst treści (4)_"/>
    <w:basedOn w:val="DefaultParagraphFont"/>
    <w:link w:val="Teksttreci42"/>
    <w:uiPriority w:val="99"/>
    <w:locked/>
    <w:rsid w:val="00D233AC"/>
    <w:rPr>
      <w:rFonts w:ascii="Times New Roman" w:hAnsi="Times New Roman" w:cs="Times New Roman"/>
      <w:spacing w:val="0"/>
      <w:sz w:val="23"/>
      <w:szCs w:val="23"/>
    </w:rPr>
  </w:style>
  <w:style w:type="character" w:customStyle="1" w:styleId="Teksttreci">
    <w:name w:val="Tekst treści_"/>
    <w:basedOn w:val="DefaultParagraphFont"/>
    <w:link w:val="Teksttreci22"/>
    <w:uiPriority w:val="99"/>
    <w:locked/>
    <w:rsid w:val="00D233AC"/>
    <w:rPr>
      <w:rFonts w:ascii="Times New Roman" w:hAnsi="Times New Roman" w:cs="Times New Roman"/>
      <w:spacing w:val="0"/>
      <w:sz w:val="23"/>
      <w:szCs w:val="23"/>
    </w:rPr>
  </w:style>
  <w:style w:type="character" w:customStyle="1" w:styleId="Teksttreci4Bezpogrubienia">
    <w:name w:val="Tekst treści (4) + Bez pogrubienia"/>
    <w:basedOn w:val="Teksttreci4"/>
    <w:uiPriority w:val="99"/>
    <w:rsid w:val="00D233AC"/>
    <w:rPr>
      <w:b/>
      <w:bCs/>
    </w:rPr>
  </w:style>
  <w:style w:type="character" w:customStyle="1" w:styleId="Teksttreci40">
    <w:name w:val="Tekst treści (4)"/>
    <w:basedOn w:val="Teksttreci4"/>
    <w:uiPriority w:val="99"/>
    <w:rsid w:val="00D233AC"/>
  </w:style>
  <w:style w:type="character" w:customStyle="1" w:styleId="TeksttreciPogrubienie">
    <w:name w:val="Tekst treści + Pogrubienie"/>
    <w:basedOn w:val="Teksttreci"/>
    <w:uiPriority w:val="99"/>
    <w:rsid w:val="00D233AC"/>
    <w:rPr>
      <w:b/>
      <w:bCs/>
    </w:rPr>
  </w:style>
  <w:style w:type="character" w:customStyle="1" w:styleId="TeksttreciPogrubienie1">
    <w:name w:val="Tekst treści + Pogrubienie1"/>
    <w:basedOn w:val="Teksttreci"/>
    <w:uiPriority w:val="99"/>
    <w:rsid w:val="00D233AC"/>
    <w:rPr>
      <w:b/>
      <w:bCs/>
    </w:rPr>
  </w:style>
  <w:style w:type="character" w:customStyle="1" w:styleId="Teksttreci0">
    <w:name w:val="Tekst treści"/>
    <w:basedOn w:val="Teksttreci"/>
    <w:uiPriority w:val="99"/>
    <w:rsid w:val="00D233AC"/>
    <w:rPr>
      <w:u w:val="single"/>
      <w:lang w:val="en-US"/>
    </w:rPr>
  </w:style>
  <w:style w:type="character" w:customStyle="1" w:styleId="Teksttreci41">
    <w:name w:val="Tekst treści4"/>
    <w:basedOn w:val="Teksttreci"/>
    <w:uiPriority w:val="99"/>
    <w:rsid w:val="00D233AC"/>
  </w:style>
  <w:style w:type="character" w:customStyle="1" w:styleId="Teksttreci5">
    <w:name w:val="Tekst treści (5)_"/>
    <w:basedOn w:val="DefaultParagraphFont"/>
    <w:link w:val="Teksttreci50"/>
    <w:uiPriority w:val="99"/>
    <w:locked/>
    <w:rsid w:val="00D233AC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basedOn w:val="DefaultParagraphFont"/>
    <w:link w:val="Nagwek11"/>
    <w:uiPriority w:val="99"/>
    <w:locked/>
    <w:rsid w:val="00D233AC"/>
    <w:rPr>
      <w:rFonts w:ascii="Times New Roman" w:hAnsi="Times New Roman" w:cs="Times New Roman"/>
      <w:spacing w:val="0"/>
      <w:sz w:val="23"/>
      <w:szCs w:val="23"/>
    </w:rPr>
  </w:style>
  <w:style w:type="character" w:customStyle="1" w:styleId="TeksttreciKursywa">
    <w:name w:val="Tekst treści + Kursywa"/>
    <w:basedOn w:val="Teksttreci"/>
    <w:uiPriority w:val="99"/>
    <w:rsid w:val="00D233AC"/>
    <w:rPr>
      <w:i/>
      <w:iCs/>
    </w:rPr>
  </w:style>
  <w:style w:type="character" w:customStyle="1" w:styleId="Teksttreci33">
    <w:name w:val="Tekst treści3"/>
    <w:basedOn w:val="Teksttreci"/>
    <w:uiPriority w:val="99"/>
    <w:rsid w:val="00D233AC"/>
    <w:rPr>
      <w:u w:val="single"/>
      <w:lang w:val="en-US"/>
    </w:rPr>
  </w:style>
  <w:style w:type="character" w:customStyle="1" w:styleId="Nagwek10">
    <w:name w:val="Nagłówek #1"/>
    <w:basedOn w:val="Nagwek1"/>
    <w:uiPriority w:val="99"/>
    <w:rsid w:val="00D233AC"/>
  </w:style>
  <w:style w:type="paragraph" w:customStyle="1" w:styleId="Podpisobrazu21">
    <w:name w:val="Podpis obrazu (2)1"/>
    <w:basedOn w:val="Normal"/>
    <w:link w:val="Podpisobrazu2"/>
    <w:uiPriority w:val="99"/>
    <w:rsid w:val="00D233AC"/>
    <w:pPr>
      <w:shd w:val="clear" w:color="auto" w:fill="FFFFFF"/>
      <w:spacing w:line="240" w:lineRule="atLeast"/>
      <w:jc w:val="both"/>
    </w:pPr>
    <w:rPr>
      <w:rFonts w:ascii="Segoe UI" w:hAnsi="Segoe UI" w:cs="Segoe UI"/>
      <w:sz w:val="11"/>
      <w:szCs w:val="11"/>
    </w:rPr>
  </w:style>
  <w:style w:type="paragraph" w:customStyle="1" w:styleId="Podpisobrazu1">
    <w:name w:val="Podpis obrazu1"/>
    <w:basedOn w:val="Normal"/>
    <w:link w:val="Podpisobrazu"/>
    <w:uiPriority w:val="99"/>
    <w:rsid w:val="00D233AC"/>
    <w:pPr>
      <w:shd w:val="clear" w:color="auto" w:fill="FFFFFF"/>
      <w:spacing w:line="115" w:lineRule="exact"/>
      <w:jc w:val="both"/>
    </w:pPr>
    <w:rPr>
      <w:rFonts w:ascii="Segoe UI" w:hAnsi="Segoe UI" w:cs="Segoe UI"/>
      <w:sz w:val="10"/>
      <w:szCs w:val="10"/>
    </w:rPr>
  </w:style>
  <w:style w:type="paragraph" w:customStyle="1" w:styleId="Teksttreci31">
    <w:name w:val="Tekst treści (3)1"/>
    <w:basedOn w:val="Normal"/>
    <w:link w:val="Teksttreci3"/>
    <w:uiPriority w:val="99"/>
    <w:rsid w:val="00D233A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8"/>
      <w:szCs w:val="8"/>
    </w:rPr>
  </w:style>
  <w:style w:type="paragraph" w:customStyle="1" w:styleId="Teksttreci21">
    <w:name w:val="Tekst treści (2)1"/>
    <w:basedOn w:val="Normal"/>
    <w:link w:val="Teksttreci2"/>
    <w:uiPriority w:val="99"/>
    <w:rsid w:val="00D233AC"/>
    <w:pPr>
      <w:shd w:val="clear" w:color="auto" w:fill="FFFFFF"/>
      <w:spacing w:line="130" w:lineRule="exact"/>
      <w:jc w:val="right"/>
    </w:pPr>
    <w:rPr>
      <w:rFonts w:ascii="Segoe UI" w:hAnsi="Segoe UI" w:cs="Segoe UI"/>
      <w:sz w:val="14"/>
      <w:szCs w:val="14"/>
    </w:rPr>
  </w:style>
  <w:style w:type="paragraph" w:customStyle="1" w:styleId="Teksttreci42">
    <w:name w:val="Tekst treści (4)2"/>
    <w:basedOn w:val="Normal"/>
    <w:link w:val="Teksttreci4"/>
    <w:uiPriority w:val="99"/>
    <w:rsid w:val="00D233AC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22">
    <w:name w:val="Tekst treści2"/>
    <w:basedOn w:val="Normal"/>
    <w:link w:val="Teksttreci"/>
    <w:uiPriority w:val="99"/>
    <w:rsid w:val="00D233AC"/>
    <w:pPr>
      <w:shd w:val="clear" w:color="auto" w:fill="FFFFFF"/>
      <w:spacing w:before="300" w:after="240" w:line="269" w:lineRule="exac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50">
    <w:name w:val="Tekst treści (5)"/>
    <w:basedOn w:val="Normal"/>
    <w:link w:val="Teksttreci5"/>
    <w:uiPriority w:val="99"/>
    <w:rsid w:val="00D233AC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Nagwek11">
    <w:name w:val="Nagłówek #11"/>
    <w:basedOn w:val="Normal"/>
    <w:link w:val="Nagwek1"/>
    <w:uiPriority w:val="99"/>
    <w:rsid w:val="00D233AC"/>
    <w:pPr>
      <w:shd w:val="clear" w:color="auto" w:fill="FFFFFF"/>
      <w:spacing w:before="240" w:line="274" w:lineRule="exac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6E1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6E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6B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086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6B"/>
    <w:rPr>
      <w:rFonts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9011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1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1146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1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1146"/>
    <w:rPr>
      <w:b/>
      <w:bCs/>
    </w:rPr>
  </w:style>
  <w:style w:type="paragraph" w:styleId="ListParagraph">
    <w:name w:val="List Paragraph"/>
    <w:aliases w:val="Numerowanie"/>
    <w:basedOn w:val="Normal"/>
    <w:link w:val="ListParagraphChar"/>
    <w:uiPriority w:val="99"/>
    <w:qFormat/>
    <w:rsid w:val="00D643CF"/>
    <w:pPr>
      <w:ind w:left="708"/>
    </w:pPr>
    <w:rPr>
      <w:rFonts w:ascii="Times New Roman" w:hAnsi="Times New Roman" w:cs="Times New Roman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114740"/>
    <w:rPr>
      <w:rFonts w:cs="Times New Roman"/>
      <w:b/>
      <w:bCs/>
    </w:rPr>
  </w:style>
  <w:style w:type="paragraph" w:customStyle="1" w:styleId="Teksttreci410">
    <w:name w:val="Tekst treści (4)1"/>
    <w:basedOn w:val="Normal"/>
    <w:uiPriority w:val="99"/>
    <w:rsid w:val="00993A95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1">
    <w:name w:val="Tekst treści1"/>
    <w:basedOn w:val="Normal"/>
    <w:uiPriority w:val="99"/>
    <w:rsid w:val="00993A95"/>
    <w:pPr>
      <w:shd w:val="clear" w:color="auto" w:fill="FFFFFF"/>
      <w:spacing w:before="300" w:after="240" w:line="269" w:lineRule="exac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paragraph" w:styleId="Revision">
    <w:name w:val="Revision"/>
    <w:hidden/>
    <w:uiPriority w:val="99"/>
    <w:semiHidden/>
    <w:rsid w:val="00C06885"/>
    <w:rPr>
      <w:color w:val="000000"/>
      <w:sz w:val="24"/>
      <w:szCs w:val="24"/>
    </w:rPr>
  </w:style>
  <w:style w:type="paragraph" w:customStyle="1" w:styleId="NormalnyUP1">
    <w:name w:val="NormalnyUP1"/>
    <w:basedOn w:val="Normal"/>
    <w:uiPriority w:val="99"/>
    <w:rsid w:val="00F511C8"/>
    <w:pPr>
      <w:numPr>
        <w:numId w:val="2"/>
      </w:numPr>
      <w:spacing w:after="120"/>
      <w:jc w:val="both"/>
    </w:pPr>
    <w:rPr>
      <w:rFonts w:ascii="Times New Roman" w:hAnsi="Times New Roman" w:cs="Times New Roman"/>
      <w:color w:val="auto"/>
    </w:rPr>
  </w:style>
  <w:style w:type="paragraph" w:customStyle="1" w:styleId="NormalnyUPa">
    <w:name w:val="NormalnyUPa"/>
    <w:basedOn w:val="Normal"/>
    <w:uiPriority w:val="99"/>
    <w:rsid w:val="00F511C8"/>
    <w:pPr>
      <w:numPr>
        <w:ilvl w:val="1"/>
        <w:numId w:val="2"/>
      </w:numPr>
      <w:spacing w:after="120"/>
      <w:jc w:val="both"/>
    </w:pPr>
    <w:rPr>
      <w:rFonts w:ascii="Times New Roman" w:hAnsi="Times New Roman" w:cs="Times New Roman"/>
      <w:color w:val="auto"/>
    </w:rPr>
  </w:style>
  <w:style w:type="paragraph" w:customStyle="1" w:styleId="NormalnyUPkropka">
    <w:name w:val="NormalnyUPkropka"/>
    <w:basedOn w:val="Normal"/>
    <w:uiPriority w:val="99"/>
    <w:rsid w:val="00F511C8"/>
    <w:pPr>
      <w:numPr>
        <w:ilvl w:val="2"/>
        <w:numId w:val="2"/>
      </w:numPr>
      <w:tabs>
        <w:tab w:val="num" w:pos="540"/>
      </w:tabs>
      <w:spacing w:after="120"/>
      <w:ind w:left="1260"/>
      <w:jc w:val="both"/>
    </w:pPr>
    <w:rPr>
      <w:rFonts w:ascii="Times New Roman" w:hAnsi="Times New Roman" w:cs="Times New Roman"/>
      <w:color w:val="auto"/>
    </w:rPr>
  </w:style>
  <w:style w:type="character" w:customStyle="1" w:styleId="ListParagraphChar">
    <w:name w:val="List Paragraph Char"/>
    <w:aliases w:val="Numerowanie Char"/>
    <w:link w:val="ListParagraph"/>
    <w:uiPriority w:val="99"/>
    <w:locked/>
    <w:rsid w:val="00A428D3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uiPriority w:val="99"/>
    <w:rsid w:val="00F1794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17940"/>
    <w:rPr>
      <w:rFonts w:cs="Times New Roman"/>
      <w:i/>
      <w:iCs/>
    </w:rPr>
  </w:style>
  <w:style w:type="paragraph" w:customStyle="1" w:styleId="Default">
    <w:name w:val="Default"/>
    <w:uiPriority w:val="99"/>
    <w:rsid w:val="00DD31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65B8D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00339E"/>
    <w:rPr>
      <w:color w:val="000000"/>
      <w:sz w:val="24"/>
      <w:szCs w:val="24"/>
    </w:rPr>
  </w:style>
  <w:style w:type="numbering" w:customStyle="1" w:styleId="UmowaPLista">
    <w:name w:val="UmowaPLista"/>
    <w:rsid w:val="00531DC4"/>
    <w:pPr>
      <w:numPr>
        <w:numId w:val="3"/>
      </w:numPr>
    </w:pPr>
  </w:style>
  <w:style w:type="numbering" w:customStyle="1" w:styleId="Lista41">
    <w:name w:val="Lista 41"/>
    <w:rsid w:val="00531DC4"/>
    <w:pPr>
      <w:numPr>
        <w:numId w:val="14"/>
      </w:numPr>
    </w:pPr>
  </w:style>
  <w:style w:type="numbering" w:customStyle="1" w:styleId="UmowaPR1">
    <w:name w:val="UmowaPR1"/>
    <w:rsid w:val="00531DC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1983</Words>
  <Characters>11898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</dc:title>
  <dc:subject/>
  <dc:creator/>
  <cp:keywords/>
  <dc:description/>
  <cp:lastModifiedBy/>
  <cp:revision>2</cp:revision>
  <cp:lastPrinted>2016-01-22T08:19:00Z</cp:lastPrinted>
  <dcterms:created xsi:type="dcterms:W3CDTF">2016-01-25T08:31:00Z</dcterms:created>
  <dcterms:modified xsi:type="dcterms:W3CDTF">2016-01-25T08:31:00Z</dcterms:modified>
</cp:coreProperties>
</file>