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58" w:rsidRPr="00DA5858" w:rsidRDefault="00DA5858" w:rsidP="00362DFE">
      <w:pPr>
        <w:pStyle w:val="Tekstprzypisukocowego"/>
        <w:widowControl/>
        <w:spacing w:line="276" w:lineRule="auto"/>
        <w:ind w:left="5664"/>
        <w:rPr>
          <w:rFonts w:ascii="Arial" w:hAnsi="Arial" w:cs="Arial"/>
          <w:i/>
          <w:sz w:val="22"/>
          <w:szCs w:val="22"/>
          <w:lang w:val="pl-PL"/>
        </w:rPr>
      </w:pPr>
      <w:bookmarkStart w:id="0" w:name="_GoBack"/>
      <w:bookmarkEnd w:id="0"/>
      <w:r w:rsidRPr="00DA5858">
        <w:rPr>
          <w:rFonts w:ascii="Arial" w:hAnsi="Arial" w:cs="Arial"/>
          <w:i/>
          <w:sz w:val="22"/>
          <w:szCs w:val="22"/>
          <w:lang w:val="pl-PL"/>
        </w:rPr>
        <w:t>Załącznik nr 1 do ogłoszenia</w:t>
      </w:r>
    </w:p>
    <w:p w:rsidR="00DA5858" w:rsidRDefault="00DA5858" w:rsidP="00DA5858">
      <w:pPr>
        <w:pStyle w:val="Tekstprzypisukocowego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957617" w:rsidRPr="00DA5858" w:rsidRDefault="00957617" w:rsidP="00DA5858">
      <w:pPr>
        <w:pStyle w:val="Tekstprzypisukocowego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DA5858" w:rsidRPr="00DA5858" w:rsidRDefault="00DA5858" w:rsidP="00DA5858">
      <w:pPr>
        <w:pStyle w:val="Tekstprzypisukocowego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DA5858">
        <w:rPr>
          <w:rFonts w:ascii="Arial" w:hAnsi="Arial" w:cs="Arial"/>
          <w:b/>
          <w:sz w:val="22"/>
          <w:szCs w:val="22"/>
          <w:lang w:val="pl-PL"/>
        </w:rPr>
        <w:t>FORMULARZ ZGŁOSZENIA PARTNERA</w:t>
      </w:r>
    </w:p>
    <w:p w:rsidR="00DA5858" w:rsidRPr="00DA5858" w:rsidRDefault="00DA5858" w:rsidP="00DA5858">
      <w:pPr>
        <w:pStyle w:val="Tekstprzypisukocowego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DA5858">
        <w:rPr>
          <w:rFonts w:ascii="Arial" w:hAnsi="Arial" w:cs="Arial"/>
          <w:b/>
          <w:sz w:val="22"/>
          <w:szCs w:val="22"/>
          <w:lang w:val="pl-PL"/>
        </w:rPr>
        <w:t>DO PROJEKTU</w:t>
      </w:r>
      <w:r w:rsidR="00362DFE">
        <w:rPr>
          <w:rFonts w:ascii="Arial" w:hAnsi="Arial" w:cs="Arial"/>
          <w:b/>
          <w:sz w:val="22"/>
          <w:szCs w:val="22"/>
          <w:lang w:val="pl-PL"/>
        </w:rPr>
        <w:t>:</w:t>
      </w:r>
      <w:r w:rsidRPr="00DA5858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DA5858" w:rsidRDefault="00DA5858" w:rsidP="00DA585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i/>
          <w:sz w:val="22"/>
          <w:szCs w:val="22"/>
        </w:rPr>
        <w:t>„Wyposażenie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województwa”.</w:t>
      </w:r>
    </w:p>
    <w:p w:rsidR="00957617" w:rsidRPr="00DA5858" w:rsidRDefault="00957617" w:rsidP="00DA585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pStyle w:val="Tekstprzypisukocowego"/>
        <w:widowControl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A5858" w:rsidRPr="00DA5858" w:rsidTr="00DA5858">
        <w:trPr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8" w:rsidRPr="00DA5858" w:rsidRDefault="00DA5858" w:rsidP="00DA58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DA5858" w:rsidRPr="00DA5858" w:rsidRDefault="00DA5858" w:rsidP="00DA58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A5858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ZGŁOSZENIE</w:t>
            </w:r>
          </w:p>
        </w:tc>
      </w:tr>
      <w:tr w:rsidR="00DA5858" w:rsidRPr="00DA5858" w:rsidTr="00DA5858">
        <w:trPr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58" w:rsidRPr="00DA5858" w:rsidRDefault="00DA5858" w:rsidP="00DA5858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A5858">
              <w:rPr>
                <w:rFonts w:ascii="Arial" w:hAnsi="Arial" w:cs="Arial"/>
                <w:sz w:val="22"/>
                <w:szCs w:val="22"/>
                <w:lang w:val="pl-PL"/>
              </w:rPr>
              <w:t>Data przyjęcia zgłoszenia:</w:t>
            </w:r>
          </w:p>
        </w:tc>
      </w:tr>
    </w:tbl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b/>
          <w:sz w:val="22"/>
          <w:szCs w:val="22"/>
        </w:rPr>
        <w:t>I. PODSTAWOWE DANE ZGŁASZAJĄCEGO SIĘ PODMIOTU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1. Nazwa Podmiotu: 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2. Status prawny: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3. NIP: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4. REGON: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5. KRS                   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6. Adres siedziby: </w:t>
      </w:r>
      <w:r w:rsidRPr="00DA5858">
        <w:rPr>
          <w:rFonts w:ascii="Arial" w:hAnsi="Arial" w:cs="Arial"/>
          <w:sz w:val="22"/>
          <w:szCs w:val="22"/>
        </w:rPr>
        <w:tab/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Ulica: 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Nr domu: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Nr lokalu: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Kod pocztowy: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Miejscowość: 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Telefon: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Fax: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7. Osoba do kontaktu: 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Imię i nazwisko: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Numer telefonu: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e-mail: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Pr="00DA5858" w:rsidRDefault="00DA5858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Fax: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DA5858" w:rsidRDefault="00DA5858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57617" w:rsidRDefault="00957617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57617" w:rsidRDefault="00957617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57617" w:rsidRDefault="00957617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57617" w:rsidRDefault="00957617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57617" w:rsidRDefault="00957617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57617" w:rsidRDefault="00957617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57617" w:rsidRPr="00DA5858" w:rsidRDefault="00957617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A5858" w:rsidRDefault="00DA5858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A5858">
        <w:rPr>
          <w:rFonts w:ascii="Arial" w:hAnsi="Arial" w:cs="Arial"/>
          <w:b/>
          <w:sz w:val="22"/>
          <w:szCs w:val="22"/>
        </w:rPr>
        <w:lastRenderedPageBreak/>
        <w:t>II. SZCZEGÓŁOWE INFORMACJE O KANDYDACIE NA PARTNERA</w:t>
      </w:r>
    </w:p>
    <w:p w:rsidR="00362DFE" w:rsidRDefault="00362DFE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2DFE" w:rsidRPr="00F064D5" w:rsidRDefault="00362DFE" w:rsidP="0095761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4D5">
        <w:rPr>
          <w:rFonts w:ascii="Arial" w:hAnsi="Arial" w:cs="Arial"/>
          <w:sz w:val="22"/>
          <w:szCs w:val="22"/>
        </w:rPr>
        <w:t>Opis</w:t>
      </w:r>
      <w:r w:rsidR="00957617" w:rsidRPr="00F064D5">
        <w:rPr>
          <w:rFonts w:ascii="Arial" w:hAnsi="Arial" w:cs="Arial"/>
          <w:sz w:val="22"/>
          <w:szCs w:val="22"/>
        </w:rPr>
        <w:t xml:space="preserve"> działalności prowadzonej przez podmiot leczniczy/charakterystyka podmiotu</w:t>
      </w:r>
    </w:p>
    <w:p w:rsidR="00957617" w:rsidRDefault="00957617" w:rsidP="0095761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57617" w:rsidRPr="00DA5858" w:rsidRDefault="00957617" w:rsidP="00957617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A58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957617" w:rsidRPr="00DA5858" w:rsidRDefault="00957617" w:rsidP="00957617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DA585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……………………………………………………………………………………………………….</w:t>
      </w:r>
    </w:p>
    <w:p w:rsidR="00957617" w:rsidRPr="00DA5858" w:rsidRDefault="00957617" w:rsidP="00957617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A5858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……………………………………………………………………………………………………….</w:t>
      </w:r>
    </w:p>
    <w:p w:rsidR="00957617" w:rsidRPr="00957617" w:rsidRDefault="00957617" w:rsidP="0095761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A5858" w:rsidRPr="00DA5858" w:rsidRDefault="00DA5858" w:rsidP="00DA585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Informacja na temat wdrożonych lub będących na etapie wdrażania elementów elektronicznej dokumentacji medycznej, obejmujących co najmniej: rozliczenia kontraktu z NFZ, rozwiązania w zakresie apteki szpitalnej (wpisać nazwy, podstawowe parametry, datę wdrożenia elementów elektronicznej dokumentacji medycznej, np. apteka, aplikacja firmy xxx, wdrożona w xxx kwartale xxx roku)   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………………………………………………………………………………………………………..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………………………………………………………………………………………………………..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………………………………………………………………………………………………………..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Informacja na temat dysponowania infrastrukturą teleinformatyczną umożliwiającą co najmniej skanowanie i przetwarzanie dokumentacji medycznej (wpisać nazwy i ilość urządzeń oraz aplikacji umożliwiających przetwarzanie i skanowanie dokumentacji medycznej)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Opis przedsięwzięć, w których podmiot leczniczy był beneficjentem lub partnerem lub w innym charakterze uczestniczył lub uczestniczy w realizacji projektu ze środków UE lub środków publicznych (wpisać nazwy projektów, czas realizacji, sposób w jaki wnioskodawca uczestniczył lub partycypował w realizacji tych projektów) </w:t>
      </w:r>
    </w:p>
    <w:p w:rsidR="00DA5858" w:rsidRPr="00DA5858" w:rsidRDefault="00DA5858" w:rsidP="00DA5858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……………………………………………………………………………………………………….</w:t>
      </w:r>
    </w:p>
    <w:p w:rsid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……………………………………………………………………………………………………….</w:t>
      </w:r>
    </w:p>
    <w:p w:rsidR="00362DFE" w:rsidRPr="00DA5858" w:rsidRDefault="00362DFE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A5858" w:rsidRDefault="00DA5858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8704C7" w:rsidRDefault="008704C7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8704C7" w:rsidRDefault="008704C7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8704C7" w:rsidRDefault="008704C7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8704C7" w:rsidRDefault="008704C7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8704C7" w:rsidRDefault="008704C7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8704C7" w:rsidRDefault="008704C7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8704C7" w:rsidRDefault="008704C7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8704C7" w:rsidRPr="00DA5858" w:rsidRDefault="008704C7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17BD3" w:rsidRDefault="00957617" w:rsidP="00F064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III. OŚ</w:t>
      </w:r>
      <w:r w:rsidR="00DA5858" w:rsidRPr="00DA5858">
        <w:rPr>
          <w:rFonts w:ascii="Arial" w:hAnsi="Arial" w:cs="Arial"/>
          <w:b/>
          <w:sz w:val="22"/>
          <w:szCs w:val="22"/>
        </w:rPr>
        <w:t>WIADCZENIA</w:t>
      </w:r>
    </w:p>
    <w:p w:rsidR="00517BD3" w:rsidRPr="00517BD3" w:rsidRDefault="00517BD3" w:rsidP="00517BD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64D5" w:rsidRDefault="00DA5858" w:rsidP="00F064D5">
      <w:pPr>
        <w:pStyle w:val="Teksttreci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Oświadczam, że podmiot leczniczy wskazany w punkcie I.1. niniejszego zgłoszenia  jest spółką kapitałową</w:t>
      </w:r>
      <w:r w:rsidR="008704C7">
        <w:rPr>
          <w:rFonts w:ascii="Arial" w:hAnsi="Arial" w:cs="Arial"/>
          <w:sz w:val="22"/>
          <w:szCs w:val="22"/>
        </w:rPr>
        <w:t>,</w:t>
      </w:r>
      <w:r w:rsidRPr="00DA5858">
        <w:rPr>
          <w:rFonts w:ascii="Arial" w:hAnsi="Arial" w:cs="Arial"/>
          <w:sz w:val="22"/>
          <w:szCs w:val="22"/>
        </w:rPr>
        <w:t xml:space="preserve"> w której minimum 50% udziałów lub akcji należy do jednostki samorządu terytorialnego mającego siedzibę na terenie województwa wielkopolskiego</w:t>
      </w:r>
      <w:r w:rsidR="00F064D5" w:rsidRPr="00F064D5">
        <w:rPr>
          <w:rFonts w:ascii="Arial" w:hAnsi="Arial" w:cs="Arial"/>
          <w:sz w:val="22"/>
          <w:szCs w:val="22"/>
        </w:rPr>
        <w:t xml:space="preserve"> </w:t>
      </w:r>
    </w:p>
    <w:p w:rsidR="00F064D5" w:rsidRDefault="00F064D5" w:rsidP="00F064D5">
      <w:pPr>
        <w:pStyle w:val="Teksttreci0"/>
        <w:shd w:val="clear" w:color="auto" w:fill="auto"/>
        <w:spacing w:before="0" w:after="0"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 w:rsidRPr="00F064D5">
        <w:rPr>
          <w:rFonts w:ascii="Arial" w:hAnsi="Arial" w:cs="Arial"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 xml:space="preserve"> </w:t>
      </w:r>
    </w:p>
    <w:p w:rsidR="00F064D5" w:rsidRPr="00F064D5" w:rsidRDefault="00F064D5" w:rsidP="00F064D5">
      <w:pPr>
        <w:pStyle w:val="Teksttreci0"/>
        <w:shd w:val="clear" w:color="auto" w:fill="auto"/>
        <w:spacing w:before="0" w:after="0"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</w:t>
      </w:r>
      <w:r w:rsidRPr="00F064D5">
        <w:rPr>
          <w:rFonts w:ascii="Arial" w:hAnsi="Arial" w:cs="Arial"/>
          <w:sz w:val="22"/>
          <w:szCs w:val="22"/>
        </w:rPr>
        <w:t xml:space="preserve">minimalna wartość kontraktu podmiotu leczniczego wskazanego </w:t>
      </w:r>
      <w:r>
        <w:rPr>
          <w:rFonts w:ascii="Arial" w:hAnsi="Arial" w:cs="Arial"/>
          <w:sz w:val="22"/>
          <w:szCs w:val="22"/>
        </w:rPr>
        <w:br/>
      </w:r>
      <w:r w:rsidRPr="00F064D5">
        <w:rPr>
          <w:rFonts w:ascii="Arial" w:hAnsi="Arial" w:cs="Arial"/>
          <w:sz w:val="22"/>
          <w:szCs w:val="22"/>
        </w:rPr>
        <w:t xml:space="preserve">w punkcie I.1. niniejszego zgłoszenia z Narodowym Funduszem Zdrowia za rok 2015 wynosi co najmniej  50.000.000 złotych (słownie: pięćdziesiąt milionów złotych)  </w:t>
      </w:r>
      <w:r w:rsidRPr="00F064D5">
        <w:rPr>
          <w:rFonts w:ascii="Arial" w:hAnsi="Arial" w:cs="Arial"/>
          <w:i/>
          <w:sz w:val="22"/>
          <w:szCs w:val="22"/>
          <w:u w:val="single"/>
        </w:rPr>
        <w:t>proszę podkreślić właściwe</w:t>
      </w:r>
    </w:p>
    <w:p w:rsidR="00DA5858" w:rsidRPr="00DA5858" w:rsidRDefault="00DA5858" w:rsidP="00F064D5">
      <w:pPr>
        <w:pStyle w:val="Teksttreci0"/>
        <w:shd w:val="clear" w:color="auto" w:fill="auto"/>
        <w:spacing w:before="0" w:after="0"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………………………………………..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i/>
          <w:sz w:val="22"/>
          <w:szCs w:val="22"/>
        </w:rPr>
        <w:t xml:space="preserve">            Data, podpis, pieczątka</w:t>
      </w:r>
    </w:p>
    <w:p w:rsid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F064D5">
      <w:pPr>
        <w:pStyle w:val="Teksttreci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Oświadczam, że podmiot leczniczy wskaz</w:t>
      </w:r>
      <w:r w:rsidR="008704C7">
        <w:rPr>
          <w:rFonts w:ascii="Arial" w:hAnsi="Arial" w:cs="Arial"/>
          <w:sz w:val="22"/>
          <w:szCs w:val="22"/>
        </w:rPr>
        <w:t>any w punkcie I.1. niniejszego z</w:t>
      </w:r>
      <w:r w:rsidRPr="00DA5858">
        <w:rPr>
          <w:rFonts w:ascii="Arial" w:hAnsi="Arial" w:cs="Arial"/>
          <w:sz w:val="22"/>
          <w:szCs w:val="22"/>
        </w:rPr>
        <w:t>głoszenia prowadzi działalność leczniczą wyłącznie na terytorium województwa wielkopolskiego</w:t>
      </w:r>
    </w:p>
    <w:p w:rsid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EF5FAF" w:rsidRPr="00DA5858" w:rsidRDefault="00EF5FAF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EF5FAF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A5858" w:rsidRPr="00DA5858">
        <w:rPr>
          <w:rFonts w:ascii="Arial" w:hAnsi="Arial" w:cs="Arial"/>
          <w:sz w:val="22"/>
          <w:szCs w:val="22"/>
        </w:rPr>
        <w:t>………………………………………..</w:t>
      </w: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i/>
          <w:sz w:val="22"/>
          <w:szCs w:val="22"/>
        </w:rPr>
        <w:t xml:space="preserve">          </w:t>
      </w:r>
      <w:r w:rsidR="00EF5FAF">
        <w:rPr>
          <w:rFonts w:ascii="Arial" w:hAnsi="Arial" w:cs="Arial"/>
          <w:i/>
          <w:sz w:val="22"/>
          <w:szCs w:val="22"/>
        </w:rPr>
        <w:t xml:space="preserve"> </w:t>
      </w:r>
      <w:r w:rsidRPr="00DA5858">
        <w:rPr>
          <w:rFonts w:ascii="Arial" w:hAnsi="Arial" w:cs="Arial"/>
          <w:i/>
          <w:sz w:val="22"/>
          <w:szCs w:val="22"/>
        </w:rPr>
        <w:t xml:space="preserve">  Data, podpis, pieczątka</w:t>
      </w:r>
    </w:p>
    <w:p w:rsid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EF5FAF" w:rsidP="00F064D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podmiot leczniczy wskazany</w:t>
      </w:r>
      <w:r w:rsidR="00DA5858" w:rsidRPr="00DA5858">
        <w:rPr>
          <w:rFonts w:ascii="Arial" w:hAnsi="Arial" w:cs="Arial"/>
          <w:sz w:val="22"/>
          <w:szCs w:val="22"/>
        </w:rPr>
        <w:t xml:space="preserve"> w punkcie I.1</w:t>
      </w:r>
      <w:r w:rsidR="00DA58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</w:t>
      </w:r>
      <w:r w:rsidR="00DA5858" w:rsidRPr="00DA5858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>ejszego zgłoszenia zatrudnienia</w:t>
      </w:r>
      <w:r w:rsidR="00DA5858" w:rsidRPr="00DA5858">
        <w:rPr>
          <w:rFonts w:ascii="Arial" w:hAnsi="Arial" w:cs="Arial"/>
          <w:sz w:val="22"/>
          <w:szCs w:val="22"/>
        </w:rPr>
        <w:t xml:space="preserve"> co najmniej jednego informatyka w wymiarze co najmniej 0,5 etatu lub współpracuje z podmiotem lub podmiotami zewnętrznymi zapewniającymi stałe wsparcie informatyczne temu podmiotowi leczniczemu </w:t>
      </w:r>
    </w:p>
    <w:p w:rsid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5FAF" w:rsidRPr="00DA5858" w:rsidRDefault="00EF5FAF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…………………………………………</w:t>
      </w:r>
    </w:p>
    <w:p w:rsid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     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5858" w:rsidRDefault="00EF5FAF" w:rsidP="00F064D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podmiot leczniczy wskazany w punkcie I.1 niniejszego z</w:t>
      </w:r>
      <w:r w:rsidR="00DA5858" w:rsidRPr="00DA5858">
        <w:rPr>
          <w:rFonts w:ascii="Arial" w:hAnsi="Arial" w:cs="Arial"/>
          <w:sz w:val="22"/>
          <w:szCs w:val="22"/>
        </w:rPr>
        <w:t>głoszenia pokryje koszty prac przygotowa</w:t>
      </w:r>
      <w:r>
        <w:rPr>
          <w:rFonts w:ascii="Arial" w:hAnsi="Arial" w:cs="Arial"/>
          <w:sz w:val="22"/>
          <w:szCs w:val="22"/>
        </w:rPr>
        <w:t>wczych na warunkach określonych</w:t>
      </w:r>
      <w:r w:rsidR="00DA5858" w:rsidRPr="00DA5858">
        <w:rPr>
          <w:rFonts w:ascii="Arial" w:hAnsi="Arial" w:cs="Arial"/>
          <w:sz w:val="22"/>
          <w:szCs w:val="22"/>
        </w:rPr>
        <w:t xml:space="preserve"> we wzorze Wstępnej Umowy Partnerstwa</w:t>
      </w:r>
    </w:p>
    <w:p w:rsidR="00DA5858" w:rsidRDefault="00DA5858" w:rsidP="00DA585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7BD3" w:rsidRPr="00DA5858" w:rsidRDefault="00517BD3" w:rsidP="00DA585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064D5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A5858">
        <w:rPr>
          <w:rFonts w:ascii="Arial" w:hAnsi="Arial" w:cs="Arial"/>
          <w:sz w:val="22"/>
          <w:szCs w:val="22"/>
        </w:rPr>
        <w:t>…………………………………………</w:t>
      </w:r>
    </w:p>
    <w:p w:rsidR="00DA5858" w:rsidRPr="00F064D5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</w:t>
      </w:r>
      <w:r w:rsidR="00F064D5">
        <w:rPr>
          <w:rFonts w:ascii="Arial" w:hAnsi="Arial" w:cs="Arial"/>
          <w:sz w:val="22"/>
          <w:szCs w:val="22"/>
        </w:rPr>
        <w:t xml:space="preserve">        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DA5858" w:rsidRDefault="00DA5858" w:rsidP="00F064D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="00EF5FAF">
        <w:rPr>
          <w:rFonts w:ascii="Arial" w:hAnsi="Arial" w:cs="Arial"/>
          <w:sz w:val="22"/>
          <w:szCs w:val="22"/>
        </w:rPr>
        <w:t>podmiot</w:t>
      </w:r>
      <w:r>
        <w:rPr>
          <w:rFonts w:ascii="Arial" w:hAnsi="Arial" w:cs="Arial"/>
          <w:sz w:val="22"/>
          <w:szCs w:val="22"/>
        </w:rPr>
        <w:t xml:space="preserve"> leczniczy wskazany</w:t>
      </w:r>
      <w:r w:rsidR="00EF5FAF">
        <w:rPr>
          <w:rFonts w:ascii="Arial" w:hAnsi="Arial" w:cs="Arial"/>
          <w:sz w:val="22"/>
          <w:szCs w:val="22"/>
        </w:rPr>
        <w:t xml:space="preserve"> w punkcie I.1 niniejszego z</w:t>
      </w:r>
      <w:r w:rsidRPr="00DA5858">
        <w:rPr>
          <w:rFonts w:ascii="Arial" w:hAnsi="Arial" w:cs="Arial"/>
          <w:sz w:val="22"/>
          <w:szCs w:val="22"/>
        </w:rPr>
        <w:t xml:space="preserve">głoszenia </w:t>
      </w:r>
      <w:r w:rsidR="00EF5FAF">
        <w:rPr>
          <w:rFonts w:ascii="Arial" w:hAnsi="Arial" w:cs="Arial"/>
          <w:sz w:val="22"/>
          <w:szCs w:val="22"/>
        </w:rPr>
        <w:br/>
      </w:r>
      <w:r w:rsidRPr="00DA5858">
        <w:rPr>
          <w:rFonts w:ascii="Arial" w:hAnsi="Arial" w:cs="Arial"/>
          <w:sz w:val="22"/>
          <w:szCs w:val="22"/>
        </w:rPr>
        <w:t>w przypadku zawarcia właściwej Umowy Partnerstwa, której warunkiem koni</w:t>
      </w:r>
      <w:r w:rsidR="00EF5FAF">
        <w:rPr>
          <w:rFonts w:ascii="Arial" w:hAnsi="Arial" w:cs="Arial"/>
          <w:sz w:val="22"/>
          <w:szCs w:val="22"/>
        </w:rPr>
        <w:t>e</w:t>
      </w:r>
      <w:r w:rsidRPr="00DA5858">
        <w:rPr>
          <w:rFonts w:ascii="Arial" w:hAnsi="Arial" w:cs="Arial"/>
          <w:sz w:val="22"/>
          <w:szCs w:val="22"/>
        </w:rPr>
        <w:t>cznym jest uprzednie zawa</w:t>
      </w:r>
      <w:r w:rsidR="00EF5FAF">
        <w:rPr>
          <w:rFonts w:ascii="Arial" w:hAnsi="Arial" w:cs="Arial"/>
          <w:sz w:val="22"/>
          <w:szCs w:val="22"/>
        </w:rPr>
        <w:t>rcie Wstępnej Umowy Partnerstwa,</w:t>
      </w:r>
      <w:r w:rsidRPr="00DA5858">
        <w:rPr>
          <w:rFonts w:ascii="Arial" w:hAnsi="Arial" w:cs="Arial"/>
          <w:sz w:val="22"/>
          <w:szCs w:val="22"/>
        </w:rPr>
        <w:t xml:space="preserve"> wyraża gotowość pokrycia Wkładu Finansowego Partnera oraz wykonanie pozostałych obowiązków Partnera na zasadach określonych w</w:t>
      </w:r>
      <w:r w:rsidR="00EF5FAF">
        <w:rPr>
          <w:rFonts w:ascii="Arial" w:hAnsi="Arial" w:cs="Arial"/>
          <w:sz w:val="22"/>
          <w:szCs w:val="22"/>
        </w:rPr>
        <w:t>e Wstępnej Umowie</w:t>
      </w:r>
      <w:r w:rsidRPr="00DA5858">
        <w:rPr>
          <w:rFonts w:ascii="Arial" w:hAnsi="Arial" w:cs="Arial"/>
          <w:sz w:val="22"/>
          <w:szCs w:val="22"/>
        </w:rPr>
        <w:t xml:space="preserve"> Partnerstwa</w:t>
      </w:r>
    </w:p>
    <w:p w:rsidR="00DA5858" w:rsidRDefault="00DA5858" w:rsidP="00DA585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5FAF" w:rsidRPr="00DA5858" w:rsidRDefault="00EF5FAF" w:rsidP="00DA585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A5858">
        <w:rPr>
          <w:rFonts w:ascii="Arial" w:hAnsi="Arial" w:cs="Arial"/>
          <w:sz w:val="22"/>
          <w:szCs w:val="22"/>
        </w:rPr>
        <w:t>…………………………………………</w:t>
      </w:r>
    </w:p>
    <w:p w:rsid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     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</w:p>
    <w:p w:rsidR="00DA5858" w:rsidRPr="00DA5858" w:rsidRDefault="00DA5858" w:rsidP="00F064D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Oświadczam, że podmiot leczniczy wskazany w punkcie I.1 niniejszego</w:t>
      </w:r>
      <w:r w:rsidR="00EF5FAF">
        <w:rPr>
          <w:rFonts w:ascii="Arial" w:hAnsi="Arial" w:cs="Arial"/>
          <w:sz w:val="22"/>
          <w:szCs w:val="22"/>
        </w:rPr>
        <w:t xml:space="preserve"> z</w:t>
      </w:r>
      <w:r w:rsidRPr="00DA5858">
        <w:rPr>
          <w:rFonts w:ascii="Arial" w:hAnsi="Arial" w:cs="Arial"/>
          <w:sz w:val="22"/>
          <w:szCs w:val="22"/>
        </w:rPr>
        <w:t>głoszenia akceptuje treść Wstępnej Umowy Partnerstwa</w:t>
      </w:r>
      <w:r w:rsidR="00EF5FAF">
        <w:rPr>
          <w:rFonts w:ascii="Arial" w:hAnsi="Arial" w:cs="Arial"/>
          <w:sz w:val="22"/>
          <w:szCs w:val="22"/>
        </w:rPr>
        <w:t xml:space="preserve"> stanowiącej załącznik numer 2</w:t>
      </w:r>
      <w:r w:rsidRPr="00DA5858">
        <w:rPr>
          <w:rFonts w:ascii="Arial" w:hAnsi="Arial" w:cs="Arial"/>
          <w:sz w:val="22"/>
          <w:szCs w:val="22"/>
        </w:rPr>
        <w:t xml:space="preserve"> do ogłoszenia </w:t>
      </w:r>
    </w:p>
    <w:p w:rsidR="00DA5858" w:rsidRDefault="00DA5858" w:rsidP="00DA585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Akapitzlist"/>
        <w:spacing w:line="276" w:lineRule="auto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</w:p>
    <w:p w:rsidR="00DA5858" w:rsidRPr="00DA5858" w:rsidRDefault="00DA5858" w:rsidP="00DA585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…………………………………………</w:t>
      </w:r>
    </w:p>
    <w:p w:rsidR="00DA5858" w:rsidRDefault="00517BD3" w:rsidP="00DA5858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A5858"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DA5858" w:rsidRDefault="00DA5858" w:rsidP="00DA5858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F064D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Wyrażam zgodę na upublicznienie informacji o wyborz</w:t>
      </w:r>
      <w:r w:rsidR="00EF5FAF">
        <w:rPr>
          <w:rFonts w:ascii="Arial" w:hAnsi="Arial" w:cs="Arial"/>
          <w:sz w:val="22"/>
          <w:szCs w:val="22"/>
        </w:rPr>
        <w:t>e mojej instytucji do pełnienia</w:t>
      </w:r>
      <w:r w:rsidRPr="00DA5858">
        <w:rPr>
          <w:rFonts w:ascii="Arial" w:hAnsi="Arial" w:cs="Arial"/>
          <w:sz w:val="22"/>
          <w:szCs w:val="22"/>
        </w:rPr>
        <w:t>  funkcji</w:t>
      </w:r>
      <w:r w:rsidR="00EF5FAF">
        <w:rPr>
          <w:rFonts w:ascii="Arial" w:hAnsi="Arial" w:cs="Arial"/>
          <w:sz w:val="22"/>
          <w:szCs w:val="22"/>
        </w:rPr>
        <w:t xml:space="preserve"> P</w:t>
      </w:r>
      <w:r w:rsidRPr="00DA5858">
        <w:rPr>
          <w:rFonts w:ascii="Arial" w:hAnsi="Arial" w:cs="Arial"/>
          <w:sz w:val="22"/>
          <w:szCs w:val="22"/>
        </w:rPr>
        <w:t>artnera.</w:t>
      </w: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EF5FAF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A5858" w:rsidRPr="00DA585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DA5858" w:rsidRPr="00DA5858">
        <w:rPr>
          <w:rFonts w:ascii="Arial" w:hAnsi="Arial" w:cs="Arial"/>
          <w:sz w:val="22"/>
          <w:szCs w:val="22"/>
        </w:rPr>
        <w:t xml:space="preserve"> ………………………………………….</w:t>
      </w: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    </w:t>
      </w:r>
      <w:r w:rsidR="00EF5FAF">
        <w:rPr>
          <w:rFonts w:ascii="Arial" w:hAnsi="Arial" w:cs="Arial"/>
          <w:sz w:val="22"/>
          <w:szCs w:val="22"/>
        </w:rPr>
        <w:t xml:space="preserve">          </w:t>
      </w:r>
      <w:r w:rsidRPr="00DA5858">
        <w:rPr>
          <w:rFonts w:ascii="Arial" w:hAnsi="Arial" w:cs="Arial"/>
          <w:sz w:val="22"/>
          <w:szCs w:val="22"/>
        </w:rPr>
        <w:t xml:space="preserve">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Default="00EF5FAF" w:rsidP="00F064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podmiot</w:t>
      </w:r>
      <w:r w:rsidR="00DA5858" w:rsidRPr="00DA5858">
        <w:rPr>
          <w:rFonts w:ascii="Arial" w:hAnsi="Arial" w:cs="Arial"/>
          <w:sz w:val="22"/>
          <w:szCs w:val="22"/>
        </w:rPr>
        <w:t xml:space="preserve"> leczniczy</w:t>
      </w:r>
      <w:r w:rsidR="00F064D5">
        <w:rPr>
          <w:rFonts w:ascii="Arial" w:hAnsi="Arial" w:cs="Arial"/>
          <w:sz w:val="22"/>
          <w:szCs w:val="22"/>
        </w:rPr>
        <w:t xml:space="preserve">, o którym mowa </w:t>
      </w:r>
      <w:r w:rsidR="00F064D5" w:rsidRPr="00DA5858">
        <w:rPr>
          <w:rFonts w:ascii="Arial" w:hAnsi="Arial" w:cs="Arial"/>
          <w:sz w:val="22"/>
          <w:szCs w:val="22"/>
        </w:rPr>
        <w:t xml:space="preserve">w punkcie I.1. niniejszego zgłoszenia  </w:t>
      </w:r>
      <w:r w:rsidR="00DA5858" w:rsidRPr="00DA5858">
        <w:rPr>
          <w:rFonts w:ascii="Arial" w:hAnsi="Arial" w:cs="Arial"/>
          <w:sz w:val="22"/>
          <w:szCs w:val="22"/>
        </w:rPr>
        <w:t>nie jest  wykluczony z otrzymania dofinansowania na podstawie art. 207  ust. 4-6 ustawy z dnia 27 sierpnia 2009 r.</w:t>
      </w:r>
      <w:r>
        <w:rPr>
          <w:rFonts w:ascii="Arial" w:hAnsi="Arial" w:cs="Arial"/>
          <w:sz w:val="22"/>
          <w:szCs w:val="22"/>
        </w:rPr>
        <w:t xml:space="preserve"> </w:t>
      </w:r>
      <w:r w:rsidR="00DA5858" w:rsidRPr="00DA5858">
        <w:rPr>
          <w:rFonts w:ascii="Arial" w:hAnsi="Arial" w:cs="Arial"/>
          <w:sz w:val="22"/>
          <w:szCs w:val="22"/>
        </w:rPr>
        <w:t xml:space="preserve">o finansach publicznych ( Dz. U. z 2013 r. poz. 85, z późn. zm.). </w:t>
      </w:r>
    </w:p>
    <w:p w:rsidR="00DA5858" w:rsidRDefault="00DA5858" w:rsidP="00DA58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Default="00DA5858" w:rsidP="00DA58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5FAF" w:rsidRDefault="00EF5FAF" w:rsidP="00DA58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5FA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Pr="00DA5858">
        <w:rPr>
          <w:rFonts w:ascii="Arial" w:hAnsi="Arial" w:cs="Arial"/>
          <w:sz w:val="22"/>
          <w:szCs w:val="22"/>
        </w:rPr>
        <w:t>…………………………………………</w:t>
      </w: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     </w:t>
      </w:r>
      <w:r w:rsidR="00EF5FAF">
        <w:rPr>
          <w:rFonts w:ascii="Arial" w:hAnsi="Arial" w:cs="Arial"/>
          <w:sz w:val="22"/>
          <w:szCs w:val="22"/>
        </w:rPr>
        <w:t xml:space="preserve">   </w:t>
      </w:r>
      <w:r w:rsidRPr="00DA5858">
        <w:rPr>
          <w:rFonts w:ascii="Arial" w:hAnsi="Arial" w:cs="Arial"/>
          <w:sz w:val="22"/>
          <w:szCs w:val="22"/>
        </w:rPr>
        <w:t xml:space="preserve">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DA5858" w:rsidRPr="00DA5858" w:rsidRDefault="00DA5858" w:rsidP="00DA58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F064D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Oświadczam, że informacje zawarte w niniejszym formularzu są zgodne z prawdą.</w:t>
      </w:r>
    </w:p>
    <w:p w:rsidR="00DA5858" w:rsidRPr="00DA5858" w:rsidRDefault="00DA5858" w:rsidP="00DA585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………………………………………</w:t>
      </w:r>
    </w:p>
    <w:p w:rsidR="00DA5858" w:rsidRPr="00DA5858" w:rsidRDefault="00DA5858" w:rsidP="00DA5858">
      <w:pPr>
        <w:spacing w:line="276" w:lineRule="auto"/>
        <w:ind w:left="709" w:firstLine="11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DA5858" w:rsidRPr="00DA5858" w:rsidRDefault="00DA5858" w:rsidP="00DA585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A5858" w:rsidRPr="00DA5858" w:rsidTr="00DA5858">
        <w:trPr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5858" w:rsidRPr="00DA5858" w:rsidRDefault="00DA5858" w:rsidP="00DA5858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A5858">
              <w:rPr>
                <w:rFonts w:ascii="Arial" w:hAnsi="Arial" w:cs="Arial"/>
                <w:sz w:val="22"/>
                <w:szCs w:val="22"/>
                <w:lang w:val="pl-PL"/>
              </w:rPr>
              <w:t>Data wypełnienie formularza:</w:t>
            </w:r>
          </w:p>
        </w:tc>
      </w:tr>
      <w:tr w:rsidR="00DA5858" w:rsidRPr="00DA5858" w:rsidTr="00DA5858">
        <w:trPr>
          <w:jc w:val="center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58" w:rsidRPr="00DA5858" w:rsidRDefault="00F064D5" w:rsidP="00DA5858">
            <w:pPr>
              <w:pStyle w:val="Nagwek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*</w:t>
            </w:r>
            <w:r w:rsidR="00DA5858" w:rsidRPr="00DA5858">
              <w:rPr>
                <w:rFonts w:ascii="Arial" w:hAnsi="Arial" w:cs="Arial"/>
                <w:sz w:val="22"/>
                <w:szCs w:val="22"/>
                <w:lang w:val="pl-PL"/>
              </w:rPr>
              <w:t>Pieczęć i podpis osób uprawnionych do reprezentowania Podmiotu.</w:t>
            </w:r>
          </w:p>
          <w:p w:rsidR="00DA5858" w:rsidRPr="00DA5858" w:rsidRDefault="00DA5858" w:rsidP="00DA5858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DA5858" w:rsidRPr="00DA5858" w:rsidRDefault="00DA5858" w:rsidP="00DA5858">
            <w:pPr>
              <w:pStyle w:val="Nagwek"/>
              <w:tabs>
                <w:tab w:val="left" w:pos="708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DA5858" w:rsidRPr="00DA5858" w:rsidRDefault="00DA5858" w:rsidP="00DA585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DA5858" w:rsidRPr="00DA5858" w:rsidRDefault="00F064D5" w:rsidP="00DA5858">
      <w:pPr>
        <w:tabs>
          <w:tab w:val="left" w:pos="360"/>
        </w:tabs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*Uwaga! Wszystkie oświadczenia zawarte w niniejszym zgłoszeniu winna/y podpisać osoba/y upoważniona/e do reprezentowania Wnioskodawcy. W przypadku gdy osoba/y działa/ją na podstawie udzielonego pełnomocnictwa, prosimy załączyć stosowne pełnomocnictwo.</w:t>
      </w:r>
    </w:p>
    <w:p w:rsidR="00DA5858" w:rsidRPr="00DA5858" w:rsidRDefault="00DA5858" w:rsidP="00DA5858">
      <w:pPr>
        <w:pStyle w:val="Akapitzlist"/>
        <w:tabs>
          <w:tab w:val="left" w:pos="360"/>
        </w:tabs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A5858" w:rsidRPr="00DA5858" w:rsidRDefault="00DA5858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9E23C0" w:rsidRPr="00DA5858" w:rsidRDefault="009E23C0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E23C0" w:rsidRPr="00DA5858" w:rsidSect="00CF46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F0" w:rsidRDefault="00D816F0" w:rsidP="00957617">
      <w:r>
        <w:separator/>
      </w:r>
    </w:p>
  </w:endnote>
  <w:endnote w:type="continuationSeparator" w:id="0">
    <w:p w:rsidR="00D816F0" w:rsidRDefault="00D816F0" w:rsidP="0095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59627"/>
      <w:docPartObj>
        <w:docPartGallery w:val="Page Numbers (Bottom of Page)"/>
        <w:docPartUnique/>
      </w:docPartObj>
    </w:sdtPr>
    <w:sdtEndPr/>
    <w:sdtContent>
      <w:p w:rsidR="00957617" w:rsidRDefault="00CF46E7">
        <w:pPr>
          <w:pStyle w:val="Stopka"/>
          <w:jc w:val="right"/>
        </w:pPr>
        <w:r>
          <w:fldChar w:fldCharType="begin"/>
        </w:r>
        <w:r w:rsidR="00957617">
          <w:instrText>PAGE   \* MERGEFORMAT</w:instrText>
        </w:r>
        <w:r>
          <w:fldChar w:fldCharType="separate"/>
        </w:r>
        <w:r w:rsidR="00C31F8C">
          <w:rPr>
            <w:noProof/>
          </w:rPr>
          <w:t>3</w:t>
        </w:r>
        <w:r>
          <w:fldChar w:fldCharType="end"/>
        </w:r>
      </w:p>
    </w:sdtContent>
  </w:sdt>
  <w:p w:rsidR="00957617" w:rsidRDefault="009576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F0" w:rsidRDefault="00D816F0" w:rsidP="00957617">
      <w:r>
        <w:separator/>
      </w:r>
    </w:p>
  </w:footnote>
  <w:footnote w:type="continuationSeparator" w:id="0">
    <w:p w:rsidR="00D816F0" w:rsidRDefault="00D816F0" w:rsidP="0095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1C25"/>
    <w:multiLevelType w:val="hybridMultilevel"/>
    <w:tmpl w:val="94D8AD04"/>
    <w:lvl w:ilvl="0" w:tplc="284C4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644D0"/>
    <w:multiLevelType w:val="hybridMultilevel"/>
    <w:tmpl w:val="9F842A5A"/>
    <w:lvl w:ilvl="0" w:tplc="FC3C3F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25A1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154CA"/>
    <w:multiLevelType w:val="hybridMultilevel"/>
    <w:tmpl w:val="974255B8"/>
    <w:lvl w:ilvl="0" w:tplc="E410CF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F5C55"/>
    <w:multiLevelType w:val="hybridMultilevel"/>
    <w:tmpl w:val="5BD800F0"/>
    <w:lvl w:ilvl="0" w:tplc="4D704602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58"/>
    <w:rsid w:val="00052D61"/>
    <w:rsid w:val="00362DFE"/>
    <w:rsid w:val="00517BD3"/>
    <w:rsid w:val="008704C7"/>
    <w:rsid w:val="00957617"/>
    <w:rsid w:val="009E23C0"/>
    <w:rsid w:val="00B82DBC"/>
    <w:rsid w:val="00C31F8C"/>
    <w:rsid w:val="00CF46E7"/>
    <w:rsid w:val="00D816F0"/>
    <w:rsid w:val="00DA5858"/>
    <w:rsid w:val="00E86AC2"/>
    <w:rsid w:val="00EF5FAF"/>
    <w:rsid w:val="00F00B12"/>
    <w:rsid w:val="00F064D5"/>
    <w:rsid w:val="00F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58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DA5858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DA5858"/>
    <w:pPr>
      <w:widowControl w:val="0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585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DA585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A5858"/>
    <w:pPr>
      <w:ind w:left="720"/>
      <w:contextualSpacing/>
    </w:pPr>
    <w:rPr>
      <w:lang w:eastAsia="en-US"/>
    </w:rPr>
  </w:style>
  <w:style w:type="character" w:customStyle="1" w:styleId="Teksttreci">
    <w:name w:val="Tekst treści_"/>
    <w:link w:val="Teksttreci0"/>
    <w:locked/>
    <w:rsid w:val="00DA5858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5858"/>
    <w:pPr>
      <w:shd w:val="clear" w:color="auto" w:fill="FFFFFF"/>
      <w:spacing w:before="300" w:after="240" w:line="269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576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6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58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DA5858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DA5858"/>
    <w:pPr>
      <w:widowControl w:val="0"/>
    </w:pPr>
    <w:rPr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A585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DA585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A5858"/>
    <w:pPr>
      <w:ind w:left="720"/>
      <w:contextualSpacing/>
    </w:pPr>
    <w:rPr>
      <w:lang w:eastAsia="en-US"/>
    </w:rPr>
  </w:style>
  <w:style w:type="character" w:customStyle="1" w:styleId="Teksttreci">
    <w:name w:val="Tekst treści_"/>
    <w:link w:val="Teksttreci0"/>
    <w:locked/>
    <w:rsid w:val="00DA5858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5858"/>
    <w:pPr>
      <w:shd w:val="clear" w:color="auto" w:fill="FFFFFF"/>
      <w:spacing w:before="300" w:after="240" w:line="269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576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6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DSzaJ</cp:lastModifiedBy>
  <cp:revision>2</cp:revision>
  <dcterms:created xsi:type="dcterms:W3CDTF">2015-12-29T10:37:00Z</dcterms:created>
  <dcterms:modified xsi:type="dcterms:W3CDTF">2015-12-29T10:37:00Z</dcterms:modified>
</cp:coreProperties>
</file>