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CC" w:rsidRPr="00BD67CC" w:rsidRDefault="00BD67CC" w:rsidP="00BD67CC">
      <w:pPr>
        <w:jc w:val="both"/>
        <w:rPr>
          <w:b/>
        </w:rPr>
      </w:pPr>
      <w:r w:rsidRPr="00BD67CC">
        <w:rPr>
          <w:b/>
        </w:rPr>
        <w:t xml:space="preserve">Miejski Inżynier Ruchu informuje, że 27 grudnia </w:t>
      </w:r>
      <w:bookmarkStart w:id="0" w:name="_GoBack"/>
      <w:bookmarkEnd w:id="0"/>
      <w:r w:rsidRPr="00BD67CC">
        <w:rPr>
          <w:b/>
        </w:rPr>
        <w:t xml:space="preserve">br. w godz. od 9:30 do 14:30 nastąpią zmiany w organizacji ruchu związane z obchodami 97. rocznicy wybuchu Powstania Wielkopolskiego. </w:t>
      </w:r>
    </w:p>
    <w:p w:rsidR="00BD67CC" w:rsidRDefault="00BD67CC" w:rsidP="00BD67CC">
      <w:pPr>
        <w:jc w:val="both"/>
      </w:pPr>
      <w:r>
        <w:t>Obchody rozpoczną się ok. godz. 11:00 przy pomniku Powstańców Wielkopolskich. Ok. godz. 12:00 nastąpi przemarsz uczestników spod pomnika ulicami: Ratajczaka, 27 Grudnia, Paderewskiego, Stary Rynek i Świętosławską do kościoła Farnego. Podczas przemarszu nastąpi złożenie kwiatów przy tablicach pamiątkowych: Franciszka Ratajczaka, Dowódców Powstania Wielkopolskiego, Ignacego Jana Paderewskiego i pod Pomnikiem 15 Pułku Ułanów Poznańskich. Po mszy, ok. godz. 14:30, nastąpi spotkanie na pl. Wolności. Przemarsz zabezpieczany będzie przez Policję, która w miarę potrzeb może wyłączać sygnalizację świetlną i wstrzymywać ruch na skrzyżowaniach na trasie marszu.</w:t>
      </w:r>
    </w:p>
    <w:p w:rsidR="00BD67CC" w:rsidRDefault="00BD67CC" w:rsidP="00BD67CC">
      <w:pPr>
        <w:jc w:val="both"/>
      </w:pPr>
      <w:r>
        <w:t>W związku z uroczystościami i przemarszami począwszy od ok. godz. 10:00 planowane są następujące zmiany:</w:t>
      </w:r>
    </w:p>
    <w:p w:rsidR="00BD67CC" w:rsidRDefault="00BD67CC" w:rsidP="00BD67CC">
      <w:pPr>
        <w:jc w:val="both"/>
      </w:pPr>
      <w:r>
        <w:t>- zamknięcie odcinka ul. Wierzbięcice przy Pomniku Powstańców Wielkopolskich i skierowanie tramwajów objazdem przez ul. Dolna Wilda,</w:t>
      </w:r>
    </w:p>
    <w:p w:rsidR="00BD67CC" w:rsidRDefault="00BD67CC" w:rsidP="00BD67CC">
      <w:pPr>
        <w:jc w:val="both"/>
      </w:pPr>
      <w:r>
        <w:t>- zajęcie jednego pasa ruchu na południowej jezdni ul. Matyi i Królowej Jadwigi w rejonie skrzyżowania z ul. Wierzbięcice,</w:t>
      </w:r>
    </w:p>
    <w:p w:rsidR="00BD67CC" w:rsidRDefault="00BD67CC" w:rsidP="00BD67CC">
      <w:pPr>
        <w:jc w:val="both"/>
      </w:pPr>
      <w:r>
        <w:t>- zamknięcie wyjazdu z ul. Taczaka na ul. Ratajczaka,</w:t>
      </w:r>
    </w:p>
    <w:p w:rsidR="00BD67CC" w:rsidRDefault="00BD67CC" w:rsidP="00BD67CC">
      <w:pPr>
        <w:jc w:val="both"/>
      </w:pPr>
      <w:r>
        <w:t>- wstrzymanie na czas przemarszu ruchu tramwajowego na skrzyżowaniu ul. Święty Marcin z ul. Ratajczaka i na Al. Marcinkowskiego przy pl. Wolności,</w:t>
      </w:r>
    </w:p>
    <w:p w:rsidR="00BD67CC" w:rsidRDefault="00BD67CC" w:rsidP="00BD67CC">
      <w:pPr>
        <w:jc w:val="both"/>
      </w:pPr>
      <w:r>
        <w:t>- zakaz ruchu pojazdów południową jezdnią pl. Wolności (nie dotyczy tramwajów),</w:t>
      </w:r>
    </w:p>
    <w:p w:rsidR="00BD67CC" w:rsidRDefault="00BD67CC" w:rsidP="00BD67CC">
      <w:pPr>
        <w:jc w:val="both"/>
      </w:pPr>
      <w:r>
        <w:t>- zakaz ruchu rowerów południową ścieżką wzdłuż pl. Wolności, na Starym Rynku oraz ulicami: Paderewskiego, Świętosławskiej, Wodnej, Koziej i Gołębiej,</w:t>
      </w:r>
    </w:p>
    <w:p w:rsidR="00BD67CC" w:rsidRDefault="00BD67CC" w:rsidP="00BD67CC">
      <w:pPr>
        <w:jc w:val="both"/>
      </w:pPr>
      <w:r>
        <w:t>- zakaz parkowania na ulicach: Ratajczaka, Paderewskiego i Ludgardy,</w:t>
      </w:r>
    </w:p>
    <w:p w:rsidR="00BD67CC" w:rsidRDefault="00BD67CC" w:rsidP="00BD67CC">
      <w:pPr>
        <w:jc w:val="both"/>
      </w:pPr>
      <w:r>
        <w:t>- zajęcie chodnika na ul. Ludgardy.</w:t>
      </w:r>
    </w:p>
    <w:p w:rsidR="00BD67CC" w:rsidRDefault="00BD67CC" w:rsidP="00BD67CC">
      <w:pPr>
        <w:jc w:val="both"/>
      </w:pPr>
      <w:r>
        <w:t>W centrum miasta wytyczone zostaną objazdy ulic wyłączonych z ruchu na czas uroczystości. Informacje o planowanych zmianach w organizacji ruchu zostaną umieszczone na oznakowaniu od 21 grudnia br. i będą wyświetlane na tablicach zmiennej treści.</w:t>
      </w:r>
    </w:p>
    <w:p w:rsidR="00DF1CCE" w:rsidRDefault="00BD67CC" w:rsidP="00BD67CC">
      <w:pPr>
        <w:jc w:val="both"/>
      </w:pPr>
      <w:r>
        <w:t>Przepraszamy za utrudnienia i prosimy o zachowanie ostrożności w rejonach uroczystości.</w:t>
      </w:r>
      <w:r>
        <w:t xml:space="preserve"> </w:t>
      </w:r>
    </w:p>
    <w:sectPr w:rsidR="00DF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DC"/>
    <w:rsid w:val="00333BDC"/>
    <w:rsid w:val="00BD67CC"/>
    <w:rsid w:val="00D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2015-12-22T08:49:00Z</dcterms:created>
  <dcterms:modified xsi:type="dcterms:W3CDTF">2015-12-22T08:50:00Z</dcterms:modified>
</cp:coreProperties>
</file>