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F1" w:rsidRPr="00495FF1" w:rsidRDefault="00495FF1" w:rsidP="00495FF1">
      <w:pPr>
        <w:spacing w:before="100" w:beforeAutospacing="1" w:after="100" w:afterAutospacing="1" w:line="276" w:lineRule="auto"/>
        <w:ind w:firstLine="708"/>
        <w:jc w:val="center"/>
        <w:rPr>
          <w:b/>
        </w:rPr>
      </w:pPr>
      <w:r w:rsidRPr="00495FF1">
        <w:rPr>
          <w:b/>
        </w:rPr>
        <w:t>Unijne i krajowe systemy jakości żywności</w:t>
      </w:r>
    </w:p>
    <w:p w:rsidR="00954741" w:rsidRPr="00954741" w:rsidRDefault="002C53B7" w:rsidP="00954741">
      <w:pPr>
        <w:spacing w:before="100" w:beforeAutospacing="1" w:after="100" w:afterAutospacing="1" w:line="276" w:lineRule="auto"/>
        <w:ind w:firstLine="708"/>
        <w:jc w:val="both"/>
      </w:pPr>
      <w:r w:rsidRPr="00954741">
        <w:t>Wytwarzanie, ochrona i promocja żywności wysokiej jakości odgrywają w państwach Unii Europejskiej znaczącą rolę.</w:t>
      </w:r>
      <w:r w:rsidR="00954741" w:rsidRPr="00954741">
        <w:t xml:space="preserve"> Jednym z podstawowych sposobów realizacji polityki jakości </w:t>
      </w:r>
      <w:r w:rsidR="00D24A73">
        <w:t xml:space="preserve">żywności </w:t>
      </w:r>
      <w:r w:rsidR="00954741" w:rsidRPr="00954741">
        <w:t>w Unii Europejskiej jest wyróżnianie znakami potwierdzającymi wysoką jakość wyrobów rolno-spożywczych pochodzących z konkretnych regionów, jak też c</w:t>
      </w:r>
      <w:r w:rsidR="00D24A73">
        <w:t>harakteryzujących się tradycyjnymi metodami</w:t>
      </w:r>
      <w:r w:rsidR="00954741" w:rsidRPr="00954741">
        <w:t xml:space="preserve"> produkcji. </w:t>
      </w:r>
    </w:p>
    <w:p w:rsidR="00D24A73" w:rsidRPr="001F169B" w:rsidRDefault="00D24A73" w:rsidP="00D24A73">
      <w:pPr>
        <w:spacing w:before="100" w:beforeAutospacing="1" w:after="100" w:afterAutospacing="1" w:line="276" w:lineRule="auto"/>
        <w:ind w:firstLine="708"/>
        <w:jc w:val="both"/>
      </w:pPr>
      <w:r w:rsidRPr="001F169B">
        <w:t>Realizowana w Unii Europejskiej pol</w:t>
      </w:r>
      <w:r>
        <w:t>ityka jakości daje gwarancję</w:t>
      </w:r>
      <w:r w:rsidRPr="001F169B">
        <w:t xml:space="preserve"> konsumentom, że kupują oni żywność bardzo wysokiej jakości, która jednocześnie charakteryzuje się wyjątkową, tradycyjną metodą produkcji. Identyfikacj</w:t>
      </w:r>
      <w:r>
        <w:t>ę i wybór poszczególnych produktów</w:t>
      </w:r>
      <w:r w:rsidRPr="001F169B">
        <w:t xml:space="preserve"> ułatwiają</w:t>
      </w:r>
      <w:r>
        <w:t xml:space="preserve"> oznaczenia unijne: Chronione Oznaczenie G</w:t>
      </w:r>
      <w:r w:rsidRPr="001F169B">
        <w:t xml:space="preserve">eograficzne, </w:t>
      </w:r>
      <w:r>
        <w:t xml:space="preserve">Chroniona Nazwa Pochodzenia oraz Gwarantowana Tradycyjna Specjalność, certyfikat </w:t>
      </w:r>
      <w:proofErr w:type="spellStart"/>
      <w:r>
        <w:t>rolnictwa</w:t>
      </w:r>
      <w:proofErr w:type="spellEnd"/>
      <w:r>
        <w:t xml:space="preserve"> ekologicznego oraz certyfikaty obowiązujące w uznanych krajowych systemach jakości żywności.</w:t>
      </w:r>
      <w:r w:rsidRPr="00AD16CF">
        <w:t xml:space="preserve"> </w:t>
      </w:r>
      <w:r>
        <w:t>Oznaczenia te dają ochronę prawną producentom.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"/>
        <w:gridCol w:w="8956"/>
        <w:gridCol w:w="103"/>
      </w:tblGrid>
      <w:tr w:rsidR="00D24A73" w:rsidRPr="001F169B" w:rsidTr="00C957FD">
        <w:trPr>
          <w:tblCellSpacing w:w="15" w:type="dxa"/>
        </w:trPr>
        <w:tc>
          <w:tcPr>
            <w:tcW w:w="0" w:type="auto"/>
            <w:hideMark/>
          </w:tcPr>
          <w:p w:rsidR="00D24A73" w:rsidRPr="001F169B" w:rsidRDefault="00D24A73" w:rsidP="00C957FD">
            <w:pPr>
              <w:spacing w:before="100" w:beforeAutospacing="1" w:after="100" w:afterAutospacing="1"/>
            </w:pPr>
          </w:p>
        </w:tc>
        <w:tc>
          <w:tcPr>
            <w:tcW w:w="0" w:type="auto"/>
            <w:hideMark/>
          </w:tcPr>
          <w:p w:rsidR="00D24A73" w:rsidRPr="001F169B" w:rsidRDefault="00D24A73" w:rsidP="00C957FD">
            <w:pPr>
              <w:spacing w:before="100" w:beforeAutospacing="1" w:after="100" w:afterAutospacing="1"/>
            </w:pPr>
            <w:r w:rsidRPr="00D84656">
              <w:object w:dxaOrig="8325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pt;height:93.75pt" o:ole="">
                  <v:imagedata r:id="rId8" o:title=""/>
                </v:shape>
                <o:OLEObject Type="Embed" ProgID="PBrush" ShapeID="_x0000_i1025" DrawAspect="Content" ObjectID="_1496573388" r:id="rId9"/>
              </w:object>
            </w:r>
          </w:p>
        </w:tc>
        <w:tc>
          <w:tcPr>
            <w:tcW w:w="0" w:type="auto"/>
            <w:hideMark/>
          </w:tcPr>
          <w:p w:rsidR="00D24A73" w:rsidRPr="001F169B" w:rsidRDefault="00D24A73" w:rsidP="00C957FD">
            <w:pPr>
              <w:spacing w:before="100" w:beforeAutospacing="1" w:after="100" w:afterAutospacing="1"/>
            </w:pPr>
          </w:p>
        </w:tc>
      </w:tr>
    </w:tbl>
    <w:p w:rsidR="002C53B7" w:rsidRDefault="002C53B7" w:rsidP="002C53B7">
      <w:pPr>
        <w:spacing w:line="276" w:lineRule="auto"/>
        <w:jc w:val="both"/>
      </w:pPr>
      <w:r w:rsidRPr="00D52DE4">
        <w:rPr>
          <w:rFonts w:eastAsiaTheme="minorHAnsi"/>
          <w:b/>
          <w:bCs/>
          <w:lang w:eastAsia="en-US"/>
        </w:rPr>
        <w:t xml:space="preserve">W wyniku prowadzonej działalności osiągnęliśmy zarejestrowanie 90 produktów </w:t>
      </w:r>
      <w:r>
        <w:rPr>
          <w:rFonts w:eastAsiaTheme="minorHAnsi"/>
          <w:b/>
          <w:bCs/>
          <w:lang w:eastAsia="en-US"/>
        </w:rPr>
        <w:t xml:space="preserve">z Wielkopolski </w:t>
      </w:r>
      <w:r w:rsidRPr="00D52DE4">
        <w:rPr>
          <w:rFonts w:eastAsiaTheme="minorHAnsi"/>
          <w:b/>
          <w:bCs/>
          <w:lang w:eastAsia="en-US"/>
        </w:rPr>
        <w:t>na Liście Produktów Tradycyjnych oraz 4 produktów w rejestrach Unii Europejskiej:</w:t>
      </w:r>
      <w:r w:rsidRPr="00D52DE4">
        <w:rPr>
          <w:b/>
        </w:rPr>
        <w:t xml:space="preserve"> Chronione Oznaczenie Geograficzne uzyskały rogal </w:t>
      </w:r>
      <w:proofErr w:type="spellStart"/>
      <w:r w:rsidRPr="00D52DE4">
        <w:rPr>
          <w:b/>
        </w:rPr>
        <w:t>świętomarciński</w:t>
      </w:r>
      <w:proofErr w:type="spellEnd"/>
      <w:r w:rsidRPr="00D52DE4">
        <w:rPr>
          <w:b/>
        </w:rPr>
        <w:t>, andruty kaliskie, wielkopolsk</w:t>
      </w:r>
      <w:r w:rsidR="00063D55">
        <w:rPr>
          <w:b/>
        </w:rPr>
        <w:t>i ser smażony, znak Gwarantowaną Tradycyjną</w:t>
      </w:r>
      <w:r w:rsidRPr="00D52DE4">
        <w:rPr>
          <w:b/>
        </w:rPr>
        <w:t xml:space="preserve"> Specjalność </w:t>
      </w:r>
      <w:r>
        <w:rPr>
          <w:b/>
        </w:rPr>
        <w:t xml:space="preserve">uzyskał </w:t>
      </w:r>
      <w:r w:rsidRPr="00D52DE4">
        <w:rPr>
          <w:b/>
        </w:rPr>
        <w:t>olej rydzowy.</w:t>
      </w:r>
      <w:r>
        <w:rPr>
          <w:b/>
        </w:rPr>
        <w:t xml:space="preserve"> Obecnie producenci zrzeszeni w Wielkopolskim </w:t>
      </w:r>
      <w:r w:rsidRPr="00D52DE4">
        <w:rPr>
          <w:b/>
        </w:rPr>
        <w:t>Cechu Rzeźn</w:t>
      </w:r>
      <w:r>
        <w:rPr>
          <w:b/>
        </w:rPr>
        <w:t>ików i Wędliniarzy rozpoczęli z </w:t>
      </w:r>
      <w:r w:rsidRPr="00D52DE4">
        <w:rPr>
          <w:b/>
        </w:rPr>
        <w:t>inicjatywy Urzędu Marszałkowskiego Województwa Wielkopolskiego  procedurę uzyskania znaku</w:t>
      </w:r>
      <w:r>
        <w:t xml:space="preserve"> </w:t>
      </w:r>
      <w:r w:rsidRPr="00C35063">
        <w:rPr>
          <w:b/>
        </w:rPr>
        <w:t>Chronione Oznaczenie Geograficzne dla kiełbasy białej wielkopolskiej</w:t>
      </w:r>
      <w:r>
        <w:t>.</w:t>
      </w:r>
    </w:p>
    <w:p w:rsidR="009971C7" w:rsidRPr="00D24A73" w:rsidRDefault="009971C7" w:rsidP="00871389">
      <w:pPr>
        <w:spacing w:line="276" w:lineRule="auto"/>
        <w:jc w:val="both"/>
      </w:pPr>
    </w:p>
    <w:p w:rsidR="009971C7" w:rsidRPr="009971C7" w:rsidRDefault="009971C7" w:rsidP="00871389">
      <w:pPr>
        <w:spacing w:line="276" w:lineRule="auto"/>
        <w:jc w:val="both"/>
        <w:rPr>
          <w:b/>
        </w:rPr>
      </w:pPr>
      <w:r>
        <w:rPr>
          <w:b/>
        </w:rPr>
        <w:t>Rolnictwo ekologiczne</w:t>
      </w:r>
    </w:p>
    <w:p w:rsidR="00871389" w:rsidRDefault="00063D55" w:rsidP="00871389">
      <w:pPr>
        <w:spacing w:line="276" w:lineRule="auto"/>
        <w:jc w:val="both"/>
      </w:pPr>
      <w:r>
        <w:t>Unijnym znakiem, p</w:t>
      </w:r>
      <w:r w:rsidR="00D24A73">
        <w:t>oza</w:t>
      </w:r>
      <w:r>
        <w:t xml:space="preserve"> oznaczeniami</w:t>
      </w:r>
      <w:r w:rsidR="009E1849">
        <w:t xml:space="preserve"> geograficznymi i tradycyjnymi</w:t>
      </w:r>
      <w:r w:rsidR="00681767">
        <w:t xml:space="preserve">, który </w:t>
      </w:r>
      <w:r>
        <w:t>świadczy o </w:t>
      </w:r>
      <w:r w:rsidR="00C964B6">
        <w:t>najwyższej jakości produktu rolnego lub spożywczego</w:t>
      </w:r>
      <w:r w:rsidR="009E1849">
        <w:t>,</w:t>
      </w:r>
      <w:r w:rsidR="00C964B6">
        <w:t xml:space="preserve"> jest oznaczenie wyrobu certyfikatem  </w:t>
      </w:r>
      <w:proofErr w:type="spellStart"/>
      <w:r w:rsidR="00C964B6">
        <w:t>rolnictwa</w:t>
      </w:r>
      <w:proofErr w:type="spellEnd"/>
      <w:r w:rsidR="00C964B6">
        <w:t xml:space="preserve"> ekologicznego:</w:t>
      </w:r>
    </w:p>
    <w:p w:rsidR="009971C7" w:rsidRDefault="009971C7" w:rsidP="00871389">
      <w:pPr>
        <w:spacing w:line="276" w:lineRule="auto"/>
        <w:jc w:val="both"/>
      </w:pPr>
    </w:p>
    <w:p w:rsidR="009971C7" w:rsidRDefault="00C964B6" w:rsidP="009971C7">
      <w:pPr>
        <w:spacing w:line="276" w:lineRule="auto"/>
        <w:ind w:left="720"/>
        <w:jc w:val="both"/>
      </w:pPr>
      <w:r>
        <w:rPr>
          <w:noProof/>
        </w:rPr>
        <w:drawing>
          <wp:inline distT="0" distB="0" distL="0" distR="0">
            <wp:extent cx="1181100" cy="790575"/>
            <wp:effectExtent l="19050" t="0" r="0" b="0"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C7" w:rsidRDefault="001343C2" w:rsidP="009971C7">
      <w:pPr>
        <w:spacing w:line="276" w:lineRule="auto"/>
        <w:jc w:val="both"/>
      </w:pPr>
      <w:r w:rsidRPr="009971C7">
        <w:t>Przetworzony produkt jest produktem ekologicznym, gdy co najmniej 95% komponentów jest wytworzonych zgodnie z zas</w:t>
      </w:r>
      <w:r w:rsidR="009971C7">
        <w:t xml:space="preserve">adami </w:t>
      </w:r>
      <w:proofErr w:type="spellStart"/>
      <w:r w:rsidR="009971C7">
        <w:t>rolnictwa</w:t>
      </w:r>
      <w:proofErr w:type="spellEnd"/>
      <w:r w:rsidR="009971C7">
        <w:t xml:space="preserve"> ekologicznego.</w:t>
      </w:r>
    </w:p>
    <w:p w:rsidR="00D84656" w:rsidRPr="009971C7" w:rsidRDefault="000D4E43" w:rsidP="009971C7">
      <w:pPr>
        <w:spacing w:line="276" w:lineRule="auto"/>
        <w:jc w:val="both"/>
      </w:pPr>
      <w:r>
        <w:rPr>
          <w:b/>
          <w:bCs/>
        </w:rPr>
        <w:t>W Wielkopolsce funkcjonuje</w:t>
      </w:r>
      <w:r w:rsidR="001343C2" w:rsidRPr="009971C7">
        <w:rPr>
          <w:b/>
          <w:bCs/>
        </w:rPr>
        <w:t xml:space="preserve"> </w:t>
      </w:r>
      <w:r w:rsidR="009971C7" w:rsidRPr="009971C7">
        <w:rPr>
          <w:bCs/>
        </w:rPr>
        <w:t>(wg danych I</w:t>
      </w:r>
      <w:r w:rsidR="009971C7">
        <w:rPr>
          <w:bCs/>
        </w:rPr>
        <w:t xml:space="preserve">nspekcji </w:t>
      </w:r>
      <w:r w:rsidR="009971C7" w:rsidRPr="009971C7">
        <w:rPr>
          <w:bCs/>
        </w:rPr>
        <w:t>J</w:t>
      </w:r>
      <w:r w:rsidR="009971C7">
        <w:rPr>
          <w:bCs/>
        </w:rPr>
        <w:t xml:space="preserve">akości </w:t>
      </w:r>
      <w:r w:rsidR="009971C7" w:rsidRPr="009971C7">
        <w:rPr>
          <w:bCs/>
        </w:rPr>
        <w:t>H</w:t>
      </w:r>
      <w:r w:rsidR="009971C7">
        <w:rPr>
          <w:bCs/>
        </w:rPr>
        <w:t xml:space="preserve">andlowej </w:t>
      </w:r>
      <w:r w:rsidR="009971C7" w:rsidRPr="009971C7">
        <w:rPr>
          <w:bCs/>
        </w:rPr>
        <w:t>A</w:t>
      </w:r>
      <w:r w:rsidR="009971C7">
        <w:rPr>
          <w:bCs/>
        </w:rPr>
        <w:t xml:space="preserve">rtykułów </w:t>
      </w:r>
      <w:r w:rsidR="009971C7" w:rsidRPr="009971C7">
        <w:rPr>
          <w:bCs/>
        </w:rPr>
        <w:t>R</w:t>
      </w:r>
      <w:r w:rsidR="009971C7">
        <w:rPr>
          <w:bCs/>
        </w:rPr>
        <w:t xml:space="preserve">olno </w:t>
      </w:r>
      <w:r w:rsidR="009971C7" w:rsidRPr="009971C7">
        <w:rPr>
          <w:bCs/>
        </w:rPr>
        <w:t>S</w:t>
      </w:r>
      <w:r w:rsidR="009971C7">
        <w:rPr>
          <w:bCs/>
        </w:rPr>
        <w:t>pożywczych</w:t>
      </w:r>
      <w:r w:rsidR="009971C7" w:rsidRPr="009971C7">
        <w:rPr>
          <w:bCs/>
        </w:rPr>
        <w:t xml:space="preserve"> </w:t>
      </w:r>
      <w:r w:rsidR="009971C7">
        <w:rPr>
          <w:bCs/>
        </w:rPr>
        <w:t xml:space="preserve">na </w:t>
      </w:r>
      <w:r w:rsidR="009971C7" w:rsidRPr="009971C7">
        <w:rPr>
          <w:bCs/>
        </w:rPr>
        <w:t xml:space="preserve">31.12.2013 </w:t>
      </w:r>
      <w:r w:rsidR="00063D55">
        <w:rPr>
          <w:bCs/>
        </w:rPr>
        <w:t>r.</w:t>
      </w:r>
      <w:r w:rsidR="009971C7" w:rsidRPr="009971C7">
        <w:rPr>
          <w:bCs/>
        </w:rPr>
        <w:t>)</w:t>
      </w:r>
    </w:p>
    <w:p w:rsidR="00D84656" w:rsidRPr="009971C7" w:rsidRDefault="009971C7" w:rsidP="009971C7">
      <w:pPr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lastRenderedPageBreak/>
        <w:t xml:space="preserve">1074 producentów ekologicznych </w:t>
      </w:r>
    </w:p>
    <w:p w:rsidR="00D84656" w:rsidRPr="009971C7" w:rsidRDefault="001343C2" w:rsidP="009971C7">
      <w:pPr>
        <w:numPr>
          <w:ilvl w:val="0"/>
          <w:numId w:val="1"/>
        </w:numPr>
        <w:spacing w:line="276" w:lineRule="auto"/>
        <w:jc w:val="both"/>
      </w:pPr>
      <w:r w:rsidRPr="009971C7">
        <w:rPr>
          <w:b/>
          <w:bCs/>
        </w:rPr>
        <w:t>5</w:t>
      </w:r>
      <w:r w:rsidR="009971C7">
        <w:rPr>
          <w:b/>
          <w:bCs/>
        </w:rPr>
        <w:t>3</w:t>
      </w:r>
      <w:r w:rsidRPr="009971C7">
        <w:rPr>
          <w:b/>
          <w:bCs/>
        </w:rPr>
        <w:t xml:space="preserve"> przetwórni</w:t>
      </w:r>
      <w:r w:rsidR="009971C7">
        <w:rPr>
          <w:b/>
          <w:bCs/>
        </w:rPr>
        <w:t>e</w:t>
      </w:r>
      <w:r w:rsidRPr="009971C7">
        <w:rPr>
          <w:b/>
          <w:bCs/>
        </w:rPr>
        <w:t xml:space="preserve"> ekol</w:t>
      </w:r>
      <w:r w:rsidR="009971C7">
        <w:rPr>
          <w:b/>
          <w:bCs/>
        </w:rPr>
        <w:t>ogiczne</w:t>
      </w:r>
      <w:r w:rsidR="000D4E43">
        <w:rPr>
          <w:b/>
          <w:bCs/>
        </w:rPr>
        <w:t>.</w:t>
      </w:r>
    </w:p>
    <w:p w:rsidR="009971C7" w:rsidRPr="009971C7" w:rsidRDefault="009971C7" w:rsidP="009971C7">
      <w:pPr>
        <w:spacing w:line="276" w:lineRule="auto"/>
        <w:ind w:left="720"/>
        <w:jc w:val="both"/>
      </w:pPr>
    </w:p>
    <w:p w:rsidR="00C35063" w:rsidRPr="009E1849" w:rsidRDefault="00C35063" w:rsidP="00F24FEF">
      <w:pPr>
        <w:spacing w:line="276" w:lineRule="auto"/>
        <w:jc w:val="both"/>
        <w:rPr>
          <w:b/>
        </w:rPr>
      </w:pPr>
      <w:r w:rsidRPr="009E1849">
        <w:rPr>
          <w:b/>
        </w:rPr>
        <w:t>Poz</w:t>
      </w:r>
      <w:r w:rsidR="00063D55">
        <w:rPr>
          <w:b/>
        </w:rPr>
        <w:t>a unijnymi systemami podnoszenia</w:t>
      </w:r>
      <w:r w:rsidRPr="009E1849">
        <w:rPr>
          <w:b/>
        </w:rPr>
        <w:t xml:space="preserve"> jakości ży</w:t>
      </w:r>
      <w:r w:rsidR="00F24FEF" w:rsidRPr="009E1849">
        <w:rPr>
          <w:b/>
        </w:rPr>
        <w:t>wności funkcjonuje obecnie w Polsce</w:t>
      </w:r>
      <w:r w:rsidRPr="009E1849">
        <w:rPr>
          <w:b/>
        </w:rPr>
        <w:t xml:space="preserve"> </w:t>
      </w:r>
      <w:r w:rsidR="00063D55">
        <w:rPr>
          <w:b/>
        </w:rPr>
        <w:t>kilka krajowych systemów</w:t>
      </w:r>
      <w:r w:rsidRPr="009E1849">
        <w:rPr>
          <w:b/>
        </w:rPr>
        <w:t>, które pozwala</w:t>
      </w:r>
      <w:r w:rsidR="009971C7" w:rsidRPr="009E1849">
        <w:rPr>
          <w:b/>
        </w:rPr>
        <w:t>ją wyróżnić, ochronić prawnie i </w:t>
      </w:r>
      <w:r w:rsidRPr="009E1849">
        <w:rPr>
          <w:b/>
        </w:rPr>
        <w:t>zagwarantować jakość wybranych produktów</w:t>
      </w:r>
      <w:r w:rsidR="00063D55">
        <w:rPr>
          <w:b/>
        </w:rPr>
        <w:t xml:space="preserve"> rolno-spożywczych</w:t>
      </w:r>
      <w:r w:rsidRPr="009E1849">
        <w:rPr>
          <w:b/>
        </w:rPr>
        <w:t>. Do krajowych systemów jakości</w:t>
      </w:r>
      <w:r w:rsidR="00B0534B" w:rsidRPr="009E1849">
        <w:rPr>
          <w:b/>
        </w:rPr>
        <w:t xml:space="preserve"> żywności </w:t>
      </w:r>
      <w:r w:rsidRPr="009E1849">
        <w:rPr>
          <w:b/>
        </w:rPr>
        <w:t xml:space="preserve"> należą</w:t>
      </w:r>
      <w:r w:rsidR="00B0534B" w:rsidRPr="009E1849">
        <w:rPr>
          <w:b/>
        </w:rPr>
        <w:t xml:space="preserve"> systemy</w:t>
      </w:r>
      <w:r w:rsidRPr="009E1849">
        <w:rPr>
          <w:b/>
        </w:rPr>
        <w:t>:</w:t>
      </w:r>
    </w:p>
    <w:p w:rsidR="00B0534B" w:rsidRDefault="00B0534B" w:rsidP="00B0534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B0534B" w:rsidRDefault="00B0534B" w:rsidP="00B0534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B0534B" w:rsidRPr="009D4327" w:rsidRDefault="00B0534B" w:rsidP="00B0534B">
      <w:pPr>
        <w:autoSpaceDE w:val="0"/>
        <w:autoSpaceDN w:val="0"/>
        <w:adjustRightInd w:val="0"/>
        <w:rPr>
          <w:b/>
        </w:rPr>
      </w:pPr>
      <w:r w:rsidRPr="00744ACC">
        <w:rPr>
          <w:rFonts w:eastAsiaTheme="minorHAnsi"/>
          <w:b/>
          <w:lang w:eastAsia="en-US"/>
        </w:rPr>
        <w:t>Jakość Tradycja</w:t>
      </w:r>
    </w:p>
    <w:p w:rsidR="00B0534B" w:rsidRDefault="00B0534B" w:rsidP="00B35952">
      <w:pPr>
        <w:spacing w:line="276" w:lineRule="auto"/>
        <w:jc w:val="both"/>
      </w:pPr>
    </w:p>
    <w:p w:rsidR="009D4327" w:rsidRDefault="009D4327" w:rsidP="00744ACC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drawing>
          <wp:inline distT="0" distB="0" distL="0" distR="0">
            <wp:extent cx="1076325" cy="107632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063" w:rsidRPr="00744ACC">
        <w:rPr>
          <w:b/>
        </w:rPr>
        <w:t xml:space="preserve"> </w:t>
      </w:r>
    </w:p>
    <w:p w:rsidR="00F24FEF" w:rsidRDefault="00F24FEF" w:rsidP="00F24F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744ACC" w:rsidRPr="009971C7" w:rsidRDefault="00744ACC" w:rsidP="00F24F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744ACC">
        <w:rPr>
          <w:rFonts w:eastAsiaTheme="minorHAnsi"/>
          <w:lang w:eastAsia="en-US"/>
        </w:rPr>
        <w:t>System „Jakość Tradycja” został stworzony przez Polską Izbę Produktu Regionalnego</w:t>
      </w:r>
      <w:r>
        <w:rPr>
          <w:rFonts w:eastAsiaTheme="minorHAnsi"/>
          <w:lang w:eastAsia="en-US"/>
        </w:rPr>
        <w:t xml:space="preserve"> i </w:t>
      </w:r>
      <w:r w:rsidRPr="00744ACC">
        <w:rPr>
          <w:rFonts w:eastAsiaTheme="minorHAnsi"/>
          <w:lang w:eastAsia="en-US"/>
        </w:rPr>
        <w:t xml:space="preserve">Lokalnego dla produktów </w:t>
      </w:r>
      <w:r w:rsidR="00902508">
        <w:rPr>
          <w:rFonts w:eastAsiaTheme="minorHAnsi"/>
          <w:lang w:eastAsia="en-US"/>
        </w:rPr>
        <w:t>tradycyjnych i uznany w</w:t>
      </w:r>
      <w:r w:rsidRPr="00744ACC">
        <w:rPr>
          <w:rFonts w:eastAsiaTheme="minorHAnsi"/>
          <w:lang w:eastAsia="en-US"/>
        </w:rPr>
        <w:t xml:space="preserve"> 2007 r. za krajowy system</w:t>
      </w:r>
      <w:r>
        <w:rPr>
          <w:rFonts w:eastAsiaTheme="minorHAnsi"/>
          <w:lang w:eastAsia="en-US"/>
        </w:rPr>
        <w:t xml:space="preserve"> </w:t>
      </w:r>
      <w:r w:rsidRPr="00744ACC">
        <w:rPr>
          <w:rFonts w:eastAsiaTheme="minorHAnsi"/>
          <w:lang w:eastAsia="en-US"/>
        </w:rPr>
        <w:t>jakości żywności. Służy on przede wszystkim wyróżni</w:t>
      </w:r>
      <w:r w:rsidR="009D4327">
        <w:rPr>
          <w:rFonts w:eastAsiaTheme="minorHAnsi"/>
          <w:lang w:eastAsia="en-US"/>
        </w:rPr>
        <w:t xml:space="preserve">aniu </w:t>
      </w:r>
      <w:r w:rsidR="00F24FEF">
        <w:rPr>
          <w:rFonts w:eastAsiaTheme="minorHAnsi"/>
          <w:lang w:eastAsia="en-US"/>
        </w:rPr>
        <w:t>tradycyjnych wyrobów wysokiej jakości.</w:t>
      </w:r>
      <w:r w:rsidRPr="00744ACC">
        <w:rPr>
          <w:rFonts w:eastAsiaTheme="minorHAnsi"/>
          <w:lang w:eastAsia="en-US"/>
        </w:rPr>
        <w:t xml:space="preserve"> Jakość Tradycja jest systemem, w którym do produkcji używa się naturalnych</w:t>
      </w:r>
      <w:r w:rsidR="009D4327">
        <w:rPr>
          <w:rFonts w:eastAsiaTheme="minorHAnsi"/>
          <w:lang w:eastAsia="en-US"/>
        </w:rPr>
        <w:t xml:space="preserve"> </w:t>
      </w:r>
      <w:r w:rsidRPr="00744ACC">
        <w:rPr>
          <w:rFonts w:eastAsiaTheme="minorHAnsi"/>
          <w:lang w:eastAsia="en-US"/>
        </w:rPr>
        <w:t>surowców, których pochodzenie jest identyfikowane oraz które nie zawiera</w:t>
      </w:r>
      <w:r w:rsidR="00F24FEF">
        <w:rPr>
          <w:rFonts w:eastAsiaTheme="minorHAnsi"/>
          <w:lang w:eastAsia="en-US"/>
        </w:rPr>
        <w:t>ją</w:t>
      </w:r>
      <w:r w:rsidRPr="00744ACC">
        <w:rPr>
          <w:rFonts w:eastAsiaTheme="minorHAnsi"/>
          <w:lang w:eastAsia="en-US"/>
        </w:rPr>
        <w:t xml:space="preserve"> GMO.</w:t>
      </w:r>
      <w:r>
        <w:rPr>
          <w:rFonts w:eastAsiaTheme="minorHAnsi"/>
          <w:lang w:eastAsia="en-US"/>
        </w:rPr>
        <w:t xml:space="preserve"> </w:t>
      </w:r>
      <w:r w:rsidRPr="00744ACC">
        <w:rPr>
          <w:rFonts w:eastAsiaTheme="minorHAnsi"/>
          <w:lang w:eastAsia="en-US"/>
        </w:rPr>
        <w:t>W systemie tym biorą udział wyłącznie produkty cechujące się tradycyjnym</w:t>
      </w:r>
      <w:r>
        <w:rPr>
          <w:rFonts w:eastAsiaTheme="minorHAnsi"/>
          <w:lang w:eastAsia="en-US"/>
        </w:rPr>
        <w:t xml:space="preserve"> </w:t>
      </w:r>
      <w:r w:rsidRPr="00744ACC">
        <w:rPr>
          <w:rFonts w:eastAsiaTheme="minorHAnsi"/>
          <w:lang w:eastAsia="en-US"/>
        </w:rPr>
        <w:t>składem lub tradycyjnym sposobem wytwar</w:t>
      </w:r>
      <w:r w:rsidR="00F24FEF">
        <w:rPr>
          <w:rFonts w:eastAsiaTheme="minorHAnsi"/>
          <w:lang w:eastAsia="en-US"/>
        </w:rPr>
        <w:t>zania</w:t>
      </w:r>
      <w:r w:rsidRPr="00744ACC">
        <w:rPr>
          <w:rFonts w:eastAsiaTheme="minorHAnsi"/>
          <w:lang w:eastAsia="en-US"/>
        </w:rPr>
        <w:t>. Za produkt tradycyjny uważa się taki,</w:t>
      </w:r>
      <w:r>
        <w:rPr>
          <w:rFonts w:eastAsiaTheme="minorHAnsi"/>
          <w:lang w:eastAsia="en-US"/>
        </w:rPr>
        <w:t xml:space="preserve"> </w:t>
      </w:r>
      <w:r w:rsidRPr="00744ACC">
        <w:rPr>
          <w:rFonts w:eastAsiaTheme="minorHAnsi"/>
          <w:lang w:eastAsia="en-US"/>
        </w:rPr>
        <w:t>który cechuje się co najmniej 50-letnią historią wytwarzania.</w:t>
      </w:r>
      <w:r w:rsidR="009D4327">
        <w:rPr>
          <w:rFonts w:eastAsiaTheme="minorHAnsi"/>
          <w:lang w:eastAsia="en-US"/>
        </w:rPr>
        <w:t xml:space="preserve"> </w:t>
      </w:r>
      <w:r w:rsidR="00F24FEF">
        <w:rPr>
          <w:rFonts w:eastAsiaTheme="minorHAnsi"/>
          <w:lang w:eastAsia="en-US"/>
        </w:rPr>
        <w:t>Znak</w:t>
      </w:r>
      <w:r w:rsidRPr="00744ACC">
        <w:rPr>
          <w:rFonts w:eastAsiaTheme="minorHAnsi"/>
          <w:lang w:eastAsia="en-US"/>
        </w:rPr>
        <w:t xml:space="preserve"> „Jakość Tradycja” jest chroniony wspólnym znakiem towarowym</w:t>
      </w:r>
      <w:r w:rsidR="009D4327">
        <w:rPr>
          <w:rFonts w:eastAsiaTheme="minorHAnsi"/>
          <w:lang w:eastAsia="en-US"/>
        </w:rPr>
        <w:t xml:space="preserve"> </w:t>
      </w:r>
      <w:r w:rsidRPr="00744ACC">
        <w:rPr>
          <w:rFonts w:eastAsiaTheme="minorHAnsi"/>
          <w:lang w:eastAsia="en-US"/>
        </w:rPr>
        <w:t>gwarancyjnym zarejestrowanym w Urzędzie Patentowym.</w:t>
      </w:r>
      <w:r w:rsidR="009D4327">
        <w:rPr>
          <w:rFonts w:eastAsiaTheme="minorHAnsi"/>
          <w:lang w:eastAsia="en-US"/>
        </w:rPr>
        <w:t xml:space="preserve"> </w:t>
      </w:r>
      <w:r w:rsidR="009971C7" w:rsidRPr="009971C7">
        <w:rPr>
          <w:rFonts w:eastAsiaTheme="minorHAnsi"/>
          <w:b/>
          <w:lang w:eastAsia="en-US"/>
        </w:rPr>
        <w:t>Obecnie 23 produkty z Wielkopolski uzyskały certyfikat „Jakość Tradycja”</w:t>
      </w:r>
    </w:p>
    <w:p w:rsidR="002C53B7" w:rsidRDefault="002C53B7" w:rsidP="009025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02508" w:rsidRDefault="00902508" w:rsidP="009025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r w:rsidRPr="00902508">
        <w:rPr>
          <w:rFonts w:eastAsiaTheme="minorHAnsi"/>
          <w:b/>
          <w:lang w:eastAsia="en-US"/>
        </w:rPr>
        <w:t>Quality</w:t>
      </w:r>
      <w:proofErr w:type="spellEnd"/>
      <w:r w:rsidRPr="00902508">
        <w:rPr>
          <w:rFonts w:eastAsiaTheme="minorHAnsi"/>
          <w:b/>
          <w:lang w:eastAsia="en-US"/>
        </w:rPr>
        <w:t xml:space="preserve"> </w:t>
      </w:r>
      <w:proofErr w:type="spellStart"/>
      <w:r w:rsidRPr="00902508">
        <w:rPr>
          <w:rFonts w:eastAsiaTheme="minorHAnsi"/>
          <w:b/>
          <w:lang w:eastAsia="en-US"/>
        </w:rPr>
        <w:t>Meat</w:t>
      </w:r>
      <w:proofErr w:type="spellEnd"/>
      <w:r w:rsidRPr="00902508">
        <w:rPr>
          <w:rFonts w:eastAsiaTheme="minorHAnsi"/>
          <w:b/>
          <w:lang w:eastAsia="en-US"/>
        </w:rPr>
        <w:t xml:space="preserve"> Program (QMP)</w:t>
      </w:r>
    </w:p>
    <w:p w:rsidR="002C53B7" w:rsidRDefault="002C53B7" w:rsidP="009025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D524F0" w:rsidRDefault="00B0534B" w:rsidP="009025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w:drawing>
          <wp:inline distT="0" distB="0" distL="0" distR="0">
            <wp:extent cx="1257300" cy="12573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08" w:rsidRPr="00902508" w:rsidRDefault="00902508" w:rsidP="009025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02508" w:rsidRPr="00902508" w:rsidRDefault="00902508" w:rsidP="002C53B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Quality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Meat</w:t>
      </w:r>
      <w:proofErr w:type="spellEnd"/>
      <w:r>
        <w:rPr>
          <w:rFonts w:eastAsiaTheme="minorHAnsi"/>
          <w:lang w:eastAsia="en-US"/>
        </w:rPr>
        <w:t xml:space="preserve"> Program jest</w:t>
      </w:r>
      <w:r w:rsidRPr="00902508">
        <w:rPr>
          <w:rFonts w:eastAsiaTheme="minorHAnsi"/>
          <w:lang w:eastAsia="en-US"/>
        </w:rPr>
        <w:t xml:space="preserve"> krajowy</w:t>
      </w:r>
      <w:r w:rsidR="00F24FEF">
        <w:rPr>
          <w:rFonts w:eastAsiaTheme="minorHAnsi"/>
          <w:lang w:eastAsia="en-US"/>
        </w:rPr>
        <w:t xml:space="preserve">m systemem jakości żywności </w:t>
      </w:r>
      <w:r>
        <w:rPr>
          <w:rFonts w:eastAsiaTheme="minorHAnsi"/>
          <w:lang w:eastAsia="en-US"/>
        </w:rPr>
        <w:t>uznany</w:t>
      </w:r>
      <w:r w:rsidR="00F24FEF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 xml:space="preserve"> decyzją</w:t>
      </w:r>
      <w:r w:rsidRPr="00902508">
        <w:rPr>
          <w:rFonts w:eastAsiaTheme="minorHAnsi"/>
          <w:lang w:eastAsia="en-US"/>
        </w:rPr>
        <w:t xml:space="preserve"> Ministra Roln</w:t>
      </w:r>
      <w:r>
        <w:rPr>
          <w:rFonts w:eastAsiaTheme="minorHAnsi"/>
          <w:lang w:eastAsia="en-US"/>
        </w:rPr>
        <w:t xml:space="preserve">ictwa i Rozwoju Wsi w </w:t>
      </w:r>
      <w:r w:rsidRPr="00902508">
        <w:rPr>
          <w:rFonts w:eastAsiaTheme="minorHAnsi"/>
          <w:lang w:eastAsia="en-US"/>
        </w:rPr>
        <w:t>2008 r. Właś</w:t>
      </w:r>
      <w:r>
        <w:rPr>
          <w:rFonts w:eastAsiaTheme="minorHAnsi"/>
          <w:lang w:eastAsia="en-US"/>
        </w:rPr>
        <w:t xml:space="preserve">cicielem </w:t>
      </w:r>
      <w:r w:rsidR="00F24FEF">
        <w:rPr>
          <w:rFonts w:eastAsiaTheme="minorHAnsi"/>
          <w:lang w:eastAsia="en-US"/>
        </w:rPr>
        <w:t xml:space="preserve">systemu </w:t>
      </w:r>
      <w:r>
        <w:rPr>
          <w:rFonts w:eastAsiaTheme="minorHAnsi"/>
          <w:lang w:eastAsia="en-US"/>
        </w:rPr>
        <w:t xml:space="preserve">QMP jest Polskie </w:t>
      </w:r>
      <w:r w:rsidRPr="00902508">
        <w:rPr>
          <w:rFonts w:eastAsiaTheme="minorHAnsi"/>
          <w:lang w:eastAsia="en-US"/>
        </w:rPr>
        <w:t>Zrzeszenie Produc</w:t>
      </w:r>
      <w:r w:rsidR="00F24FEF">
        <w:rPr>
          <w:rFonts w:eastAsiaTheme="minorHAnsi"/>
          <w:lang w:eastAsia="en-US"/>
        </w:rPr>
        <w:t>entów Bydła Mięsnego. System</w:t>
      </w:r>
      <w:r w:rsidR="002C53B7">
        <w:rPr>
          <w:rFonts w:eastAsiaTheme="minorHAnsi"/>
          <w:lang w:eastAsia="en-US"/>
        </w:rPr>
        <w:t xml:space="preserve"> daje sprzedawcom detalicznym i </w:t>
      </w:r>
      <w:r w:rsidRPr="00902508">
        <w:rPr>
          <w:rFonts w:eastAsiaTheme="minorHAnsi"/>
          <w:lang w:eastAsia="en-US"/>
        </w:rPr>
        <w:t>konsumentom gwarancję</w:t>
      </w:r>
      <w:r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 xml:space="preserve"> jakości woł</w:t>
      </w:r>
      <w:r>
        <w:rPr>
          <w:rFonts w:eastAsiaTheme="minorHAnsi"/>
          <w:lang w:eastAsia="en-US"/>
        </w:rPr>
        <w:t>owiny. W ramach QMP p</w:t>
      </w:r>
      <w:r w:rsidRPr="00902508">
        <w:rPr>
          <w:rFonts w:eastAsiaTheme="minorHAnsi"/>
          <w:lang w:eastAsia="en-US"/>
        </w:rPr>
        <w:t>rodukcja żywca opiera się na doborze odpowiednich</w:t>
      </w:r>
      <w:r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 xml:space="preserve">ras mięsnych (Limousin, </w:t>
      </w:r>
      <w:proofErr w:type="spellStart"/>
      <w:r w:rsidRPr="00902508">
        <w:rPr>
          <w:rFonts w:eastAsiaTheme="minorHAnsi"/>
          <w:lang w:eastAsia="en-US"/>
        </w:rPr>
        <w:t>Charolaise</w:t>
      </w:r>
      <w:proofErr w:type="spellEnd"/>
      <w:r w:rsidRPr="00902508">
        <w:rPr>
          <w:rFonts w:eastAsiaTheme="minorHAnsi"/>
          <w:lang w:eastAsia="en-US"/>
        </w:rPr>
        <w:t xml:space="preserve">, </w:t>
      </w:r>
      <w:proofErr w:type="spellStart"/>
      <w:r w:rsidRPr="00902508">
        <w:rPr>
          <w:rFonts w:eastAsiaTheme="minorHAnsi"/>
          <w:lang w:eastAsia="en-US"/>
        </w:rPr>
        <w:t>Angus</w:t>
      </w:r>
      <w:proofErr w:type="spellEnd"/>
      <w:r w:rsidRPr="00902508">
        <w:rPr>
          <w:rFonts w:eastAsiaTheme="minorHAnsi"/>
          <w:lang w:eastAsia="en-US"/>
        </w:rPr>
        <w:t xml:space="preserve">, Hereford, </w:t>
      </w:r>
      <w:proofErr w:type="spellStart"/>
      <w:r w:rsidRPr="00902508">
        <w:rPr>
          <w:rFonts w:eastAsiaTheme="minorHAnsi"/>
          <w:lang w:eastAsia="en-US"/>
        </w:rPr>
        <w:t>Salers</w:t>
      </w:r>
      <w:proofErr w:type="spellEnd"/>
      <w:r w:rsidRPr="00902508">
        <w:rPr>
          <w:rFonts w:eastAsiaTheme="minorHAnsi"/>
          <w:lang w:eastAsia="en-US"/>
        </w:rPr>
        <w:t xml:space="preserve">, </w:t>
      </w:r>
      <w:proofErr w:type="spellStart"/>
      <w:r w:rsidRPr="00902508">
        <w:rPr>
          <w:rFonts w:eastAsiaTheme="minorHAnsi"/>
          <w:lang w:eastAsia="en-US"/>
        </w:rPr>
        <w:t>Simentaler</w:t>
      </w:r>
      <w:proofErr w:type="spellEnd"/>
      <w:r w:rsidRPr="00902508">
        <w:rPr>
          <w:rFonts w:eastAsiaTheme="minorHAnsi"/>
          <w:lang w:eastAsia="en-US"/>
        </w:rPr>
        <w:t>) i ich</w:t>
      </w:r>
      <w:r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krzyżó</w:t>
      </w:r>
      <w:r>
        <w:rPr>
          <w:rFonts w:eastAsiaTheme="minorHAnsi"/>
          <w:lang w:eastAsia="en-US"/>
        </w:rPr>
        <w:t>wek</w:t>
      </w:r>
      <w:r w:rsidRPr="00902508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System wprowadza</w:t>
      </w:r>
      <w:r w:rsidRPr="00902508">
        <w:rPr>
          <w:rFonts w:eastAsiaTheme="minorHAnsi"/>
          <w:lang w:eastAsia="en-US"/>
        </w:rPr>
        <w:t xml:space="preserve"> standardy dotyczące chowu zwierząt,</w:t>
      </w:r>
      <w:r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żywienia, transportu, postę</w:t>
      </w:r>
      <w:r>
        <w:rPr>
          <w:rFonts w:eastAsiaTheme="minorHAnsi"/>
          <w:lang w:eastAsia="en-US"/>
        </w:rPr>
        <w:t xml:space="preserve">powania </w:t>
      </w:r>
      <w:r w:rsidRPr="00902508">
        <w:rPr>
          <w:rFonts w:eastAsiaTheme="minorHAnsi"/>
          <w:lang w:eastAsia="en-US"/>
        </w:rPr>
        <w:t xml:space="preserve"> w rzeźniach oraz produkcji mięsa.</w:t>
      </w:r>
    </w:p>
    <w:p w:rsidR="00902508" w:rsidRPr="00902508" w:rsidRDefault="00902508" w:rsidP="002C53B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02508">
        <w:rPr>
          <w:rFonts w:eastAsiaTheme="minorHAnsi"/>
          <w:lang w:eastAsia="en-US"/>
        </w:rPr>
        <w:lastRenderedPageBreak/>
        <w:t>Wołowina oznaczona znakiem towarowym gwarancyjnym „System QMP”</w:t>
      </w:r>
      <w:r>
        <w:rPr>
          <w:rFonts w:eastAsiaTheme="minorHAnsi"/>
          <w:lang w:eastAsia="en-US"/>
        </w:rPr>
        <w:t xml:space="preserve"> jest wytwarzana w </w:t>
      </w:r>
      <w:r w:rsidRPr="00902508">
        <w:rPr>
          <w:rFonts w:eastAsiaTheme="minorHAnsi"/>
          <w:lang w:eastAsia="en-US"/>
        </w:rPr>
        <w:t>taki sposób, aby zapewnić mięsu naturalną miękkość, kruchość i wyższą</w:t>
      </w:r>
      <w:r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soczystość</w:t>
      </w:r>
      <w:r w:rsidR="00F24FEF">
        <w:rPr>
          <w:rFonts w:eastAsiaTheme="minorHAnsi"/>
          <w:lang w:eastAsia="en-US"/>
        </w:rPr>
        <w:t xml:space="preserve">, </w:t>
      </w:r>
      <w:r w:rsidRPr="00902508">
        <w:rPr>
          <w:rFonts w:eastAsiaTheme="minorHAnsi"/>
          <w:lang w:eastAsia="en-US"/>
        </w:rPr>
        <w:t>QMP nie</w:t>
      </w:r>
      <w:r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wykorzystuje</w:t>
      </w:r>
      <w:r w:rsidR="00F24FEF" w:rsidRPr="00F24FEF">
        <w:rPr>
          <w:rFonts w:eastAsiaTheme="minorHAnsi"/>
          <w:lang w:eastAsia="en-US"/>
        </w:rPr>
        <w:t xml:space="preserve"> </w:t>
      </w:r>
      <w:r w:rsidR="00F24FEF" w:rsidRPr="00902508">
        <w:rPr>
          <w:rFonts w:eastAsiaTheme="minorHAnsi"/>
          <w:lang w:eastAsia="en-US"/>
        </w:rPr>
        <w:t xml:space="preserve">w żywieniu zwierząt </w:t>
      </w:r>
      <w:r w:rsidRPr="00902508">
        <w:rPr>
          <w:rFonts w:eastAsiaTheme="minorHAnsi"/>
          <w:lang w:eastAsia="en-US"/>
        </w:rPr>
        <w:t>pasz GMO.</w:t>
      </w:r>
    </w:p>
    <w:p w:rsidR="00902508" w:rsidRDefault="00F24FEF" w:rsidP="002C53B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 kontrole odpowiadają   </w:t>
      </w:r>
      <w:r w:rsidR="00902508" w:rsidRPr="00902508">
        <w:rPr>
          <w:rFonts w:eastAsiaTheme="minorHAnsi"/>
          <w:lang w:eastAsia="en-US"/>
        </w:rPr>
        <w:t>jednostki certyfikujące, a certyfikat zgodności przyznawany jest na rok.</w:t>
      </w:r>
    </w:p>
    <w:p w:rsidR="00902508" w:rsidRPr="00902508" w:rsidRDefault="00902508" w:rsidP="0090250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02508" w:rsidRDefault="00902508" w:rsidP="009025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02508">
        <w:rPr>
          <w:rFonts w:eastAsiaTheme="minorHAnsi"/>
          <w:b/>
          <w:lang w:eastAsia="en-US"/>
        </w:rPr>
        <w:t>System Jakości Wieprzowiny PQS</w:t>
      </w:r>
    </w:p>
    <w:p w:rsidR="002C53B7" w:rsidRPr="00902508" w:rsidRDefault="002C53B7" w:rsidP="009025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D524F0" w:rsidRDefault="00D524F0" w:rsidP="00D524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742950" cy="962025"/>
            <wp:effectExtent l="1905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B7" w:rsidRDefault="002C53B7" w:rsidP="00D524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02508" w:rsidRPr="00902508" w:rsidRDefault="00902508" w:rsidP="002C53B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02508">
        <w:rPr>
          <w:rFonts w:eastAsiaTheme="minorHAnsi"/>
          <w:lang w:eastAsia="en-US"/>
        </w:rPr>
        <w:t>System Jakości Wieprzowiny PQS związany jest z wytwarzaniem wysokiej jakości</w:t>
      </w:r>
      <w:r w:rsidR="00D524F0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mięsa wieprzowego. Został on opracowany przez Polski Związek Hodowców Trzody</w:t>
      </w:r>
      <w:r w:rsidR="00D524F0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Chlewnej „POLSUS” i Związek „Pol</w:t>
      </w:r>
      <w:r w:rsidR="00D524F0">
        <w:rPr>
          <w:rFonts w:eastAsiaTheme="minorHAnsi"/>
          <w:lang w:eastAsia="en-US"/>
        </w:rPr>
        <w:t xml:space="preserve">skie Mięso”, w </w:t>
      </w:r>
      <w:r w:rsidRPr="00902508">
        <w:rPr>
          <w:rFonts w:eastAsiaTheme="minorHAnsi"/>
          <w:lang w:eastAsia="en-US"/>
        </w:rPr>
        <w:t xml:space="preserve"> 2009 r. został</w:t>
      </w:r>
      <w:r w:rsidR="00F24FEF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uznany za krajowy system jakości żywności.</w:t>
      </w:r>
      <w:r w:rsidR="00D524F0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System PQS bazuje głównie na doborze odpowiednich ras świń oraz określonych</w:t>
      </w:r>
      <w:r w:rsidR="00F24FEF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 xml:space="preserve">zasadach karmienia. </w:t>
      </w:r>
    </w:p>
    <w:p w:rsidR="00902508" w:rsidRDefault="00F24FEF" w:rsidP="002C53B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Celem</w:t>
      </w:r>
      <w:r w:rsidR="00902508" w:rsidRPr="00902508">
        <w:rPr>
          <w:rFonts w:eastAsiaTheme="minorHAnsi"/>
          <w:lang w:eastAsia="en-US"/>
        </w:rPr>
        <w:t xml:space="preserve"> systemu jest przede wszystkim produkcja chudej i nieprzetłuszczonej</w:t>
      </w:r>
      <w:r w:rsidR="00D524F0">
        <w:rPr>
          <w:rFonts w:eastAsiaTheme="minorHAnsi"/>
          <w:lang w:eastAsia="en-US"/>
        </w:rPr>
        <w:t xml:space="preserve"> </w:t>
      </w:r>
      <w:r w:rsidR="00902508" w:rsidRPr="00902508">
        <w:rPr>
          <w:rFonts w:eastAsiaTheme="minorHAnsi"/>
          <w:lang w:eastAsia="en-US"/>
        </w:rPr>
        <w:t>wieprzowiny przy zachowaniu istotnych param</w:t>
      </w:r>
      <w:r>
        <w:rPr>
          <w:rFonts w:eastAsiaTheme="minorHAnsi"/>
          <w:lang w:eastAsia="en-US"/>
        </w:rPr>
        <w:t>etrów jakości mięsa,</w:t>
      </w:r>
      <w:r w:rsidR="00902508" w:rsidRPr="00902508">
        <w:rPr>
          <w:rFonts w:eastAsiaTheme="minorHAnsi"/>
          <w:lang w:eastAsia="en-US"/>
        </w:rPr>
        <w:t xml:space="preserve"> ze zwiększoną trwałoś</w:t>
      </w:r>
      <w:r>
        <w:rPr>
          <w:rFonts w:eastAsiaTheme="minorHAnsi"/>
          <w:lang w:eastAsia="en-US"/>
        </w:rPr>
        <w:t>cią i </w:t>
      </w:r>
      <w:r w:rsidR="00D524F0">
        <w:rPr>
          <w:rFonts w:eastAsiaTheme="minorHAnsi"/>
          <w:lang w:eastAsia="en-US"/>
        </w:rPr>
        <w:t xml:space="preserve">przydatnością kulinarną, </w:t>
      </w:r>
      <w:r w:rsidR="00902508" w:rsidRPr="00902508">
        <w:rPr>
          <w:rFonts w:eastAsiaTheme="minorHAnsi"/>
          <w:lang w:eastAsia="en-US"/>
        </w:rPr>
        <w:t>przetwórczą,</w:t>
      </w:r>
      <w:r w:rsidR="00D524F0">
        <w:rPr>
          <w:rFonts w:eastAsiaTheme="minorHAnsi"/>
          <w:lang w:eastAsia="en-US"/>
        </w:rPr>
        <w:t xml:space="preserve"> </w:t>
      </w:r>
      <w:r w:rsidR="00902508" w:rsidRPr="00902508">
        <w:rPr>
          <w:rFonts w:eastAsiaTheme="minorHAnsi"/>
          <w:lang w:eastAsia="en-US"/>
        </w:rPr>
        <w:t xml:space="preserve">a także smakowitością. </w:t>
      </w:r>
    </w:p>
    <w:p w:rsidR="002C53B7" w:rsidRDefault="002C53B7" w:rsidP="009025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D524F0" w:rsidRPr="002C53B7" w:rsidRDefault="00902508" w:rsidP="009025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524F0">
        <w:rPr>
          <w:rFonts w:eastAsiaTheme="minorHAnsi"/>
          <w:b/>
          <w:lang w:eastAsia="en-US"/>
        </w:rPr>
        <w:t>System Gwarantowanej Jakości Żywności (QAFP)</w:t>
      </w:r>
    </w:p>
    <w:p w:rsidR="00681767" w:rsidRDefault="00681767" w:rsidP="00A305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1219200" cy="1285875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08" w:rsidRPr="00902508" w:rsidRDefault="00902508" w:rsidP="002C53B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02508">
        <w:rPr>
          <w:rFonts w:eastAsiaTheme="minorHAnsi"/>
          <w:lang w:eastAsia="en-US"/>
        </w:rPr>
        <w:t>QAF</w:t>
      </w:r>
      <w:r w:rsidR="00F24FEF">
        <w:rPr>
          <w:rFonts w:eastAsiaTheme="minorHAnsi"/>
          <w:lang w:eastAsia="en-US"/>
        </w:rPr>
        <w:t>P jest systemem, który obejmuje</w:t>
      </w:r>
      <w:r w:rsidRPr="00902508">
        <w:rPr>
          <w:rFonts w:eastAsiaTheme="minorHAnsi"/>
          <w:lang w:eastAsia="en-US"/>
        </w:rPr>
        <w:t xml:space="preserve"> mięso wieprzowe,</w:t>
      </w:r>
      <w:r w:rsidR="002C53B7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mięso drobiow</w:t>
      </w:r>
      <w:r w:rsidR="00D524F0">
        <w:rPr>
          <w:rFonts w:eastAsiaTheme="minorHAnsi"/>
          <w:lang w:eastAsia="en-US"/>
        </w:rPr>
        <w:t>e,</w:t>
      </w:r>
      <w:r w:rsidR="00F24FEF">
        <w:rPr>
          <w:rFonts w:eastAsiaTheme="minorHAnsi"/>
          <w:lang w:eastAsia="en-US"/>
        </w:rPr>
        <w:t xml:space="preserve"> wędliny drobiowe i wieprzowo-wołowe. Został</w:t>
      </w:r>
      <w:r w:rsidRPr="00902508">
        <w:rPr>
          <w:rFonts w:eastAsiaTheme="minorHAnsi"/>
          <w:lang w:eastAsia="en-US"/>
        </w:rPr>
        <w:t xml:space="preserve"> opracowany</w:t>
      </w:r>
      <w:r w:rsidR="00D524F0">
        <w:rPr>
          <w:rFonts w:eastAsiaTheme="minorHAnsi"/>
          <w:lang w:eastAsia="en-US"/>
        </w:rPr>
        <w:t xml:space="preserve"> </w:t>
      </w:r>
      <w:r w:rsidR="00A30532">
        <w:rPr>
          <w:rFonts w:eastAsiaTheme="minorHAnsi"/>
          <w:lang w:eastAsia="en-US"/>
        </w:rPr>
        <w:t>przez Unię Producentów i </w:t>
      </w:r>
      <w:r w:rsidRPr="00902508">
        <w:rPr>
          <w:rFonts w:eastAsiaTheme="minorHAnsi"/>
          <w:lang w:eastAsia="en-US"/>
        </w:rPr>
        <w:t>Pracodawców Przem</w:t>
      </w:r>
      <w:r w:rsidR="00D524F0">
        <w:rPr>
          <w:rFonts w:eastAsiaTheme="minorHAnsi"/>
          <w:lang w:eastAsia="en-US"/>
        </w:rPr>
        <w:t xml:space="preserve">ysłu Mięsnego, </w:t>
      </w:r>
      <w:r w:rsidR="002C53B7">
        <w:rPr>
          <w:rFonts w:eastAsiaTheme="minorHAnsi"/>
          <w:lang w:eastAsia="en-US"/>
        </w:rPr>
        <w:t xml:space="preserve"> </w:t>
      </w:r>
      <w:r w:rsidR="00D524F0">
        <w:rPr>
          <w:rFonts w:eastAsiaTheme="minorHAnsi"/>
          <w:lang w:eastAsia="en-US"/>
        </w:rPr>
        <w:t>w</w:t>
      </w:r>
      <w:r w:rsidR="00A30532">
        <w:rPr>
          <w:rFonts w:eastAsiaTheme="minorHAnsi"/>
          <w:lang w:eastAsia="en-US"/>
        </w:rPr>
        <w:t xml:space="preserve"> </w:t>
      </w:r>
      <w:r w:rsidR="00F24FEF">
        <w:rPr>
          <w:rFonts w:eastAsiaTheme="minorHAnsi"/>
          <w:lang w:eastAsia="en-US"/>
        </w:rPr>
        <w:t>2009 r. uznany jako krajowy system</w:t>
      </w:r>
      <w:r w:rsidR="00A30532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jakości żywności.</w:t>
      </w:r>
    </w:p>
    <w:p w:rsidR="00902508" w:rsidRPr="00902508" w:rsidRDefault="00902508" w:rsidP="002C53B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02508">
        <w:rPr>
          <w:rFonts w:eastAsiaTheme="minorHAnsi"/>
          <w:lang w:eastAsia="en-US"/>
        </w:rPr>
        <w:t>Wszystkie etapy</w:t>
      </w:r>
      <w:r w:rsidR="00A30532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prod</w:t>
      </w:r>
      <w:r w:rsidR="002C53B7">
        <w:rPr>
          <w:rFonts w:eastAsiaTheme="minorHAnsi"/>
          <w:lang w:eastAsia="en-US"/>
        </w:rPr>
        <w:t>ukcji</w:t>
      </w:r>
      <w:r w:rsidR="00F24FEF">
        <w:rPr>
          <w:rFonts w:eastAsiaTheme="minorHAnsi"/>
          <w:lang w:eastAsia="en-US"/>
        </w:rPr>
        <w:t>,</w:t>
      </w:r>
      <w:r w:rsidR="002C53B7">
        <w:rPr>
          <w:rFonts w:eastAsiaTheme="minorHAnsi"/>
          <w:lang w:eastAsia="en-US"/>
        </w:rPr>
        <w:t xml:space="preserve"> od hodowli poprzez ubój,</w:t>
      </w:r>
      <w:r w:rsidRPr="00902508">
        <w:rPr>
          <w:rFonts w:eastAsiaTheme="minorHAnsi"/>
          <w:lang w:eastAsia="en-US"/>
        </w:rPr>
        <w:t xml:space="preserve"> </w:t>
      </w:r>
      <w:r w:rsidR="002C53B7">
        <w:rPr>
          <w:rFonts w:eastAsiaTheme="minorHAnsi"/>
          <w:lang w:eastAsia="en-US"/>
        </w:rPr>
        <w:t>transport, pakowanie i sprzedaż</w:t>
      </w:r>
      <w:r w:rsidR="00F24FEF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objęte</w:t>
      </w:r>
      <w:r w:rsidR="00A30532">
        <w:rPr>
          <w:rFonts w:eastAsiaTheme="minorHAnsi"/>
          <w:lang w:eastAsia="en-US"/>
        </w:rPr>
        <w:t xml:space="preserve"> </w:t>
      </w:r>
      <w:r w:rsidR="00F24FEF">
        <w:rPr>
          <w:rFonts w:eastAsiaTheme="minorHAnsi"/>
          <w:lang w:eastAsia="en-US"/>
        </w:rPr>
        <w:t xml:space="preserve">są </w:t>
      </w:r>
      <w:r w:rsidR="00A30532">
        <w:rPr>
          <w:rFonts w:eastAsiaTheme="minorHAnsi"/>
          <w:lang w:eastAsia="en-US"/>
        </w:rPr>
        <w:t>normami. P</w:t>
      </w:r>
      <w:r w:rsidR="002C53B7">
        <w:rPr>
          <w:rFonts w:eastAsiaTheme="minorHAnsi"/>
          <w:lang w:eastAsia="en-US"/>
        </w:rPr>
        <w:t>rogram</w:t>
      </w:r>
      <w:r w:rsidRPr="00902508">
        <w:rPr>
          <w:rFonts w:eastAsiaTheme="minorHAnsi"/>
          <w:lang w:eastAsia="en-US"/>
        </w:rPr>
        <w:t xml:space="preserve"> jest stale rozbudowywany o nowe zasady związane z</w:t>
      </w:r>
      <w:r w:rsidR="00A30532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 xml:space="preserve">jakością różnych </w:t>
      </w:r>
      <w:r w:rsidR="00A30532">
        <w:rPr>
          <w:rFonts w:eastAsiaTheme="minorHAnsi"/>
          <w:lang w:eastAsia="en-US"/>
        </w:rPr>
        <w:t>wyrobów. Obecnie istnieje zestaw norm</w:t>
      </w:r>
      <w:r w:rsidRPr="00902508">
        <w:rPr>
          <w:rFonts w:eastAsiaTheme="minorHAnsi"/>
          <w:lang w:eastAsia="en-US"/>
        </w:rPr>
        <w:t xml:space="preserve"> m.in. „Kulina</w:t>
      </w:r>
      <w:r w:rsidR="002C53B7">
        <w:rPr>
          <w:rFonts w:eastAsiaTheme="minorHAnsi"/>
          <w:lang w:eastAsia="en-US"/>
        </w:rPr>
        <w:t>rnego mięsa wieprzowego” oraz</w:t>
      </w:r>
      <w:r w:rsidRPr="00902508">
        <w:rPr>
          <w:rFonts w:eastAsiaTheme="minorHAnsi"/>
          <w:lang w:eastAsia="en-US"/>
        </w:rPr>
        <w:t xml:space="preserve"> „Kulinarnego mięsa z piersi kurczaka i</w:t>
      </w:r>
      <w:r w:rsidR="00A30532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indyka oraz tuszki i elementy młodej pols</w:t>
      </w:r>
      <w:r w:rsidR="00A30532">
        <w:rPr>
          <w:rFonts w:eastAsiaTheme="minorHAnsi"/>
          <w:lang w:eastAsia="en-US"/>
        </w:rPr>
        <w:t xml:space="preserve">kiej gęsi owsianej”. Trwają </w:t>
      </w:r>
      <w:r w:rsidRPr="00902508">
        <w:rPr>
          <w:rFonts w:eastAsiaTheme="minorHAnsi"/>
          <w:lang w:eastAsia="en-US"/>
        </w:rPr>
        <w:t>prace nad</w:t>
      </w:r>
      <w:r w:rsidR="00A30532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 xml:space="preserve">normami dotyczącymi miodów, wyrobów mięsnych klasy </w:t>
      </w:r>
      <w:proofErr w:type="spellStart"/>
      <w:r w:rsidRPr="00902508">
        <w:rPr>
          <w:rFonts w:eastAsiaTheme="minorHAnsi"/>
          <w:lang w:eastAsia="en-US"/>
        </w:rPr>
        <w:t>premium</w:t>
      </w:r>
      <w:proofErr w:type="spellEnd"/>
      <w:r w:rsidRPr="00902508">
        <w:rPr>
          <w:rFonts w:eastAsiaTheme="minorHAnsi"/>
          <w:lang w:eastAsia="en-US"/>
        </w:rPr>
        <w:t>, owoców, warzyw</w:t>
      </w:r>
      <w:r w:rsidR="00A30532">
        <w:rPr>
          <w:rFonts w:eastAsiaTheme="minorHAnsi"/>
          <w:lang w:eastAsia="en-US"/>
        </w:rPr>
        <w:t xml:space="preserve"> </w:t>
      </w:r>
      <w:r w:rsidRPr="00902508">
        <w:rPr>
          <w:rFonts w:eastAsiaTheme="minorHAnsi"/>
          <w:lang w:eastAsia="en-US"/>
        </w:rPr>
        <w:t>oraz ryb.</w:t>
      </w:r>
    </w:p>
    <w:p w:rsidR="00A30532" w:rsidRDefault="00A30532" w:rsidP="002C53B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="00902508" w:rsidRPr="00902508">
        <w:rPr>
          <w:rFonts w:eastAsiaTheme="minorHAnsi"/>
          <w:lang w:eastAsia="en-US"/>
        </w:rPr>
        <w:t>rogram zapewnia możliwość pełnej</w:t>
      </w:r>
      <w:r>
        <w:rPr>
          <w:rFonts w:eastAsiaTheme="minorHAnsi"/>
          <w:lang w:eastAsia="en-US"/>
        </w:rPr>
        <w:t xml:space="preserve"> </w:t>
      </w:r>
      <w:r w:rsidR="00902508" w:rsidRPr="00902508">
        <w:rPr>
          <w:rFonts w:eastAsiaTheme="minorHAnsi"/>
          <w:lang w:eastAsia="en-US"/>
        </w:rPr>
        <w:t xml:space="preserve">identyfikacji produktu na każdym etapie jego wytwarzania. </w:t>
      </w:r>
    </w:p>
    <w:p w:rsidR="00A30532" w:rsidRDefault="00A30532" w:rsidP="00A305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7393B" w:rsidRPr="00FB3294" w:rsidRDefault="0027393B" w:rsidP="00AD16CF">
      <w:pPr>
        <w:tabs>
          <w:tab w:val="left" w:pos="7230"/>
        </w:tabs>
        <w:spacing w:line="276" w:lineRule="auto"/>
        <w:jc w:val="both"/>
      </w:pPr>
    </w:p>
    <w:sectPr w:rsidR="0027393B" w:rsidRPr="00FB3294" w:rsidSect="002739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FC" w:rsidRDefault="005C07FC" w:rsidP="00AD16CF">
      <w:r>
        <w:separator/>
      </w:r>
    </w:p>
  </w:endnote>
  <w:endnote w:type="continuationSeparator" w:id="0">
    <w:p w:rsidR="005C07FC" w:rsidRDefault="005C07FC" w:rsidP="00AD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CF" w:rsidRDefault="00AD16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6839"/>
      <w:docPartObj>
        <w:docPartGallery w:val="Page Numbers (Bottom of Page)"/>
        <w:docPartUnique/>
      </w:docPartObj>
    </w:sdtPr>
    <w:sdtContent>
      <w:p w:rsidR="00AD16CF" w:rsidRDefault="009E2A32">
        <w:pPr>
          <w:pStyle w:val="Stopka"/>
          <w:jc w:val="center"/>
        </w:pPr>
        <w:fldSimple w:instr=" PAGE   \* MERGEFORMAT ">
          <w:r w:rsidR="00495FF1">
            <w:rPr>
              <w:noProof/>
            </w:rPr>
            <w:t>1</w:t>
          </w:r>
        </w:fldSimple>
      </w:p>
    </w:sdtContent>
  </w:sdt>
  <w:p w:rsidR="00AD16CF" w:rsidRDefault="00AD16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CF" w:rsidRDefault="00AD16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FC" w:rsidRDefault="005C07FC" w:rsidP="00AD16CF">
      <w:r>
        <w:separator/>
      </w:r>
    </w:p>
  </w:footnote>
  <w:footnote w:type="continuationSeparator" w:id="0">
    <w:p w:rsidR="005C07FC" w:rsidRDefault="005C07FC" w:rsidP="00AD1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CF" w:rsidRDefault="00AD16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CF" w:rsidRDefault="00AD16C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CF" w:rsidRDefault="00AD16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CE6"/>
    <w:multiLevelType w:val="hybridMultilevel"/>
    <w:tmpl w:val="C1627D30"/>
    <w:lvl w:ilvl="0" w:tplc="FBD6D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0E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AC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6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8C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A6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A0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4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4D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568"/>
    <w:rsid w:val="00002CF7"/>
    <w:rsid w:val="00063D55"/>
    <w:rsid w:val="000B53DA"/>
    <w:rsid w:val="000C382A"/>
    <w:rsid w:val="000D4E43"/>
    <w:rsid w:val="00110BA3"/>
    <w:rsid w:val="001343C2"/>
    <w:rsid w:val="00175FCB"/>
    <w:rsid w:val="00187E93"/>
    <w:rsid w:val="001A2239"/>
    <w:rsid w:val="001A5488"/>
    <w:rsid w:val="001F169B"/>
    <w:rsid w:val="0027393B"/>
    <w:rsid w:val="002B614D"/>
    <w:rsid w:val="002C53B7"/>
    <w:rsid w:val="00337D04"/>
    <w:rsid w:val="00346BAA"/>
    <w:rsid w:val="0036714C"/>
    <w:rsid w:val="00384143"/>
    <w:rsid w:val="003B4070"/>
    <w:rsid w:val="00414B22"/>
    <w:rsid w:val="00475379"/>
    <w:rsid w:val="00495FF1"/>
    <w:rsid w:val="004A1640"/>
    <w:rsid w:val="004B03F2"/>
    <w:rsid w:val="004C3D1E"/>
    <w:rsid w:val="004E3418"/>
    <w:rsid w:val="00531145"/>
    <w:rsid w:val="00553DE1"/>
    <w:rsid w:val="00557977"/>
    <w:rsid w:val="00577B75"/>
    <w:rsid w:val="00590EF1"/>
    <w:rsid w:val="005C07FC"/>
    <w:rsid w:val="00681767"/>
    <w:rsid w:val="006A2716"/>
    <w:rsid w:val="006A5B4E"/>
    <w:rsid w:val="00702AB4"/>
    <w:rsid w:val="00723885"/>
    <w:rsid w:val="00744ACC"/>
    <w:rsid w:val="00825568"/>
    <w:rsid w:val="00830BAF"/>
    <w:rsid w:val="00843D99"/>
    <w:rsid w:val="00871389"/>
    <w:rsid w:val="008D21D1"/>
    <w:rsid w:val="008D5756"/>
    <w:rsid w:val="008F6167"/>
    <w:rsid w:val="00902508"/>
    <w:rsid w:val="00954741"/>
    <w:rsid w:val="009971C7"/>
    <w:rsid w:val="009B2FB3"/>
    <w:rsid w:val="009D3D4C"/>
    <w:rsid w:val="009D4327"/>
    <w:rsid w:val="009E1849"/>
    <w:rsid w:val="009E2A32"/>
    <w:rsid w:val="00A30532"/>
    <w:rsid w:val="00A8201A"/>
    <w:rsid w:val="00A82937"/>
    <w:rsid w:val="00AD16CF"/>
    <w:rsid w:val="00B0534B"/>
    <w:rsid w:val="00B35952"/>
    <w:rsid w:val="00B47EE8"/>
    <w:rsid w:val="00B52AFB"/>
    <w:rsid w:val="00C023E6"/>
    <w:rsid w:val="00C35063"/>
    <w:rsid w:val="00C56EF1"/>
    <w:rsid w:val="00C76194"/>
    <w:rsid w:val="00C964B6"/>
    <w:rsid w:val="00CA26CB"/>
    <w:rsid w:val="00D24A73"/>
    <w:rsid w:val="00D27E39"/>
    <w:rsid w:val="00D524F0"/>
    <w:rsid w:val="00D52DE4"/>
    <w:rsid w:val="00D84656"/>
    <w:rsid w:val="00DD3540"/>
    <w:rsid w:val="00EF7B56"/>
    <w:rsid w:val="00F24FEF"/>
    <w:rsid w:val="00FB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56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1F169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AD1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1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A80B-D42D-459A-9ECA-C4D5A3CA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maksencja.bestry</dc:creator>
  <cp:lastModifiedBy>maksencja.bestry</cp:lastModifiedBy>
  <cp:revision>4</cp:revision>
  <cp:lastPrinted>2015-06-09T07:00:00Z</cp:lastPrinted>
  <dcterms:created xsi:type="dcterms:W3CDTF">2015-06-23T12:01:00Z</dcterms:created>
  <dcterms:modified xsi:type="dcterms:W3CDTF">2015-06-23T12:03:00Z</dcterms:modified>
</cp:coreProperties>
</file>