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3A" w:rsidRDefault="003D4299" w:rsidP="00505600">
      <w:pPr>
        <w:rPr>
          <w:rFonts w:ascii="Helvetica" w:eastAsiaTheme="minorEastAsia" w:hAnsi="Helvetica" w:cs="Helvetica"/>
          <w:b/>
          <w:color w:val="000000"/>
          <w:sz w:val="18"/>
          <w:szCs w:val="18"/>
          <w:lang w:eastAsia="pl-PL"/>
        </w:rPr>
      </w:pPr>
    </w:p>
    <w:p w:rsidR="005704CF" w:rsidRDefault="005704CF" w:rsidP="005704CF">
      <w:pPr>
        <w:tabs>
          <w:tab w:val="left" w:pos="5490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r>
        <w:rPr>
          <w:rFonts w:ascii="Calibri" w:hAnsi="Calibri" w:cs="Calibri"/>
          <w:sz w:val="24"/>
          <w:szCs w:val="24"/>
        </w:rPr>
        <w:t xml:space="preserve">Załącznik </w:t>
      </w:r>
      <w:r w:rsidR="003D4299">
        <w:rPr>
          <w:rFonts w:ascii="Calibri" w:hAnsi="Calibri" w:cs="Calibri"/>
          <w:sz w:val="24"/>
          <w:szCs w:val="24"/>
        </w:rPr>
        <w:t xml:space="preserve">Nr 1 </w:t>
      </w:r>
      <w:r>
        <w:rPr>
          <w:rFonts w:ascii="Calibri" w:hAnsi="Calibri" w:cs="Calibri"/>
          <w:sz w:val="24"/>
          <w:szCs w:val="24"/>
        </w:rPr>
        <w:t>do uchwały Nr 1931/2025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           Zarządu Województwa Wielkopolskiego</w:t>
      </w:r>
    </w:p>
    <w:p w:rsidR="005704CF" w:rsidRDefault="005704CF" w:rsidP="005704CF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z dnia 5 czerwca 2025 r.</w:t>
      </w:r>
    </w:p>
    <w:p w:rsidR="005704CF" w:rsidRDefault="005704CF" w:rsidP="005704CF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</w:p>
    <w:p w:rsidR="00542788" w:rsidRDefault="00542788" w:rsidP="00505600">
      <w:pPr>
        <w:rPr>
          <w:rFonts w:ascii="Helvetica" w:eastAsiaTheme="minorEastAsia" w:hAnsi="Helvetica" w:cs="Helvetica"/>
          <w:b/>
          <w:color w:val="000000"/>
          <w:sz w:val="18"/>
          <w:szCs w:val="18"/>
          <w:lang w:eastAsia="pl-PL"/>
        </w:rPr>
      </w:pPr>
    </w:p>
    <w:bookmarkEnd w:id="0"/>
    <w:p w:rsidR="00542788" w:rsidRDefault="00542788" w:rsidP="00505600">
      <w:pPr>
        <w:rPr>
          <w:b/>
        </w:rPr>
      </w:pPr>
    </w:p>
    <w:p w:rsidR="00691B4D" w:rsidRPr="00A52ABE" w:rsidRDefault="00691B4D" w:rsidP="00505600">
      <w:pPr>
        <w:rPr>
          <w:b/>
        </w:rPr>
      </w:pPr>
    </w:p>
    <w:p w:rsidR="00E1445A" w:rsidRDefault="00E1445A" w:rsidP="00E1445A">
      <w:pPr>
        <w:spacing w:after="100"/>
        <w:jc w:val="both"/>
        <w:rPr>
          <w:b/>
        </w:rPr>
      </w:pPr>
      <w:r w:rsidRPr="00B16329">
        <w:rPr>
          <w:b/>
        </w:rPr>
        <w:t xml:space="preserve">Wykaz ofert spełniających wymagania formalne w </w:t>
      </w:r>
      <w:r>
        <w:rPr>
          <w:b/>
        </w:rPr>
        <w:t>o</w:t>
      </w:r>
      <w:r w:rsidRPr="00B16329">
        <w:rPr>
          <w:b/>
        </w:rPr>
        <w:t>twartym konkursie ofert na realizację, w formie wspierania, zadań publicznych Województwa Wielkopolskiego w dziedzinie ekologii i ochrony zwierząt oraz ochrony dziedz</w:t>
      </w:r>
      <w:r>
        <w:rPr>
          <w:b/>
        </w:rPr>
        <w:t>ictwa przyrodniczego w roku 2025, rozpatrzonych pozytywnie</w:t>
      </w:r>
      <w:r w:rsidRPr="00B16329">
        <w:rPr>
          <w:b/>
        </w:rPr>
        <w:t xml:space="preserve">, </w:t>
      </w:r>
      <w:r>
        <w:rPr>
          <w:b/>
          <w:u w:val="single"/>
        </w:rPr>
        <w:t xml:space="preserve">którym </w:t>
      </w:r>
      <w:r w:rsidRPr="00B16329">
        <w:rPr>
          <w:b/>
          <w:u w:val="single"/>
        </w:rPr>
        <w:t>udziela się dofinansowania</w:t>
      </w:r>
      <w:r>
        <w:rPr>
          <w:b/>
        </w:rPr>
        <w:t xml:space="preserve">. </w:t>
      </w:r>
    </w:p>
    <w:p w:rsidR="00E1445A" w:rsidRDefault="00E1445A" w:rsidP="00050BB3">
      <w:pPr>
        <w:spacing w:after="100"/>
        <w:jc w:val="both"/>
        <w:rPr>
          <w:sz w:val="17"/>
          <w:szCs w:val="17"/>
        </w:rPr>
      </w:pPr>
      <w:r w:rsidRPr="00FC4297">
        <w:rPr>
          <w:b/>
        </w:rPr>
        <w:t>Za ofertę zaopini</w:t>
      </w:r>
      <w:r>
        <w:rPr>
          <w:b/>
        </w:rPr>
        <w:t>owaną pozytywnie uważa się ofertę</w:t>
      </w:r>
      <w:r w:rsidRPr="00FC4297">
        <w:rPr>
          <w:b/>
        </w:rPr>
        <w:t>, która uzyska</w:t>
      </w:r>
      <w:r>
        <w:rPr>
          <w:b/>
        </w:rPr>
        <w:t>ła</w:t>
      </w:r>
      <w:r w:rsidRPr="00FC4297">
        <w:rPr>
          <w:b/>
        </w:rPr>
        <w:t xml:space="preserve"> średnią liczbę punktów powyżej 51%</w:t>
      </w:r>
      <w:r>
        <w:rPr>
          <w:b/>
        </w:rPr>
        <w:t xml:space="preserve"> punktacji</w:t>
      </w:r>
      <w:r w:rsidRPr="00FC4297">
        <w:rPr>
          <w:b/>
        </w:rPr>
        <w:t xml:space="preserve"> wynikającej z Karty Oceny Oferty</w:t>
      </w:r>
      <w:r>
        <w:rPr>
          <w:b/>
        </w:rPr>
        <w:t xml:space="preserve"> </w:t>
      </w:r>
      <w:r w:rsidR="00A52ABE">
        <w:rPr>
          <w:b/>
        </w:rPr>
        <w:br/>
      </w:r>
      <w:r>
        <w:rPr>
          <w:b/>
        </w:rPr>
        <w:t>(tj. powyżej 45.9 pkt)</w:t>
      </w:r>
      <w:r w:rsidRPr="00FC4297">
        <w:rPr>
          <w:b/>
        </w:rPr>
        <w:t xml:space="preserve">. </w:t>
      </w:r>
    </w:p>
    <w:tbl>
      <w:tblPr>
        <w:tblW w:w="1415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266"/>
        <w:gridCol w:w="1814"/>
        <w:gridCol w:w="1814"/>
        <w:gridCol w:w="1814"/>
        <w:gridCol w:w="1451"/>
      </w:tblGrid>
      <w:tr w:rsidR="00E1445A" w:rsidTr="00691B4D">
        <w:trPr>
          <w:trHeight w:val="1207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4D0A5F">
            <w:pPr>
              <w:spacing w:after="4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4D0A5F">
            <w:pPr>
              <w:spacing w:after="40"/>
              <w:jc w:val="center"/>
            </w:pPr>
            <w:r>
              <w:rPr>
                <w:b/>
                <w:bCs/>
              </w:rPr>
              <w:t>Podmiot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4D0A5F">
            <w:pPr>
              <w:spacing w:after="40"/>
              <w:jc w:val="center"/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Default="00E1445A" w:rsidP="004D0A5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Koszt ogólny zadania </w:t>
            </w:r>
          </w:p>
          <w:p w:rsidR="00E1445A" w:rsidRDefault="00E1445A" w:rsidP="004D0A5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4D0A5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dofinansowania</w:t>
            </w:r>
          </w:p>
          <w:p w:rsidR="00E1445A" w:rsidRDefault="00E1445A" w:rsidP="004D0A5F">
            <w:pPr>
              <w:spacing w:after="40"/>
              <w:jc w:val="center"/>
            </w:pPr>
            <w:r>
              <w:rPr>
                <w:b/>
                <w:bCs/>
              </w:rPr>
              <w:t>PLN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Default="00E1445A" w:rsidP="004D0A5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przyznanej dotacji</w:t>
            </w:r>
          </w:p>
          <w:p w:rsidR="00E1445A" w:rsidRDefault="00E1445A" w:rsidP="004D0A5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Default="00E1445A" w:rsidP="004D0A5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Średnia liczba uzyskanych punktów </w:t>
            </w:r>
          </w:p>
        </w:tc>
      </w:tr>
      <w:tr w:rsidR="00E1445A" w:rsidTr="00691B4D">
        <w:trPr>
          <w:trHeight w:val="899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4D0A5F">
            <w:pPr>
              <w:spacing w:after="40"/>
              <w:jc w:val="center"/>
            </w:pPr>
            <w:r>
              <w:t>1.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Pr="00184AF1" w:rsidRDefault="00E1445A" w:rsidP="004D0A5F">
            <w:pPr>
              <w:spacing w:before="120" w:after="120"/>
              <w:jc w:val="center"/>
            </w:pPr>
            <w:r w:rsidRPr="00E1445A">
              <w:t>Stowarzyszenie Aktywna Gmina Miłosław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Pr="00184AF1" w:rsidRDefault="00E1445A" w:rsidP="004D0A5F">
            <w:pPr>
              <w:jc w:val="center"/>
            </w:pPr>
            <w:r w:rsidRPr="00E1445A">
              <w:t>"Szanujmy skrzydlatych sąsiadów!" Orzechowo przyjazne bocianom - EKOmural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E1445A" w:rsidP="004D0A5F">
            <w:pPr>
              <w:spacing w:after="40"/>
              <w:jc w:val="center"/>
            </w:pPr>
            <w:r w:rsidRPr="00E1445A">
              <w:t>40 500,00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Pr="00184AF1" w:rsidRDefault="00E1445A" w:rsidP="004D0A5F">
            <w:pPr>
              <w:spacing w:after="40"/>
              <w:jc w:val="center"/>
            </w:pPr>
            <w:r w:rsidRPr="00E1445A">
              <w:t>36 450,00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066F6A" w:rsidP="004D0A5F">
            <w:pPr>
              <w:spacing w:after="40"/>
              <w:jc w:val="center"/>
            </w:pPr>
            <w:r w:rsidRPr="00066F6A">
              <w:t>36 450,00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066F6A" w:rsidP="004D0A5F">
            <w:pPr>
              <w:spacing w:after="40"/>
              <w:jc w:val="center"/>
            </w:pPr>
            <w:r w:rsidRPr="00066F6A">
              <w:t>62,00</w:t>
            </w:r>
          </w:p>
        </w:tc>
      </w:tr>
      <w:tr w:rsidR="00E1445A" w:rsidTr="004D0A5F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4D0A5F">
            <w:pPr>
              <w:spacing w:after="40"/>
              <w:jc w:val="center"/>
            </w:pPr>
            <w:r>
              <w:t>2.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050BB3" w:rsidRDefault="00050BB3" w:rsidP="00050BB3">
            <w:pPr>
              <w:spacing w:before="40" w:after="40"/>
              <w:ind w:left="170" w:right="170"/>
              <w:jc w:val="center"/>
            </w:pPr>
            <w:r>
              <w:t xml:space="preserve">Stowarzyszenie Absolwentów i Przyjaciół Zespołu Szkół Ponadpodstawowych </w:t>
            </w:r>
          </w:p>
          <w:p w:rsidR="00E1445A" w:rsidRPr="00184AF1" w:rsidRDefault="00050BB3" w:rsidP="00050BB3">
            <w:pPr>
              <w:spacing w:before="40" w:after="40"/>
              <w:ind w:left="170" w:right="170"/>
              <w:jc w:val="center"/>
            </w:pPr>
            <w:r>
              <w:t>Nr 1 w Kępnie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Pr="00184AF1" w:rsidRDefault="00050BB3" w:rsidP="00050BB3">
            <w:pPr>
              <w:jc w:val="center"/>
            </w:pPr>
            <w:r w:rsidRPr="00050BB3">
              <w:t>Edukacyjne ziarenko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050BB3" w:rsidP="004D0A5F">
            <w:pPr>
              <w:spacing w:before="40" w:after="40"/>
              <w:ind w:left="170" w:right="170"/>
              <w:jc w:val="center"/>
            </w:pPr>
            <w:r w:rsidRPr="00050BB3">
              <w:t>26 000,00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Pr="00184AF1" w:rsidRDefault="00050BB3" w:rsidP="004D0A5F">
            <w:pPr>
              <w:spacing w:after="40"/>
              <w:jc w:val="center"/>
            </w:pPr>
            <w:r w:rsidRPr="00050BB3">
              <w:t>23 400,00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066F6A" w:rsidP="004D0A5F">
            <w:pPr>
              <w:spacing w:after="40"/>
              <w:jc w:val="center"/>
            </w:pPr>
            <w:r w:rsidRPr="00066F6A">
              <w:t>23 400,00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066F6A" w:rsidP="004D0A5F">
            <w:pPr>
              <w:spacing w:after="40"/>
              <w:jc w:val="center"/>
            </w:pPr>
            <w:r w:rsidRPr="00066F6A">
              <w:t>67,67</w:t>
            </w:r>
          </w:p>
        </w:tc>
      </w:tr>
      <w:tr w:rsidR="00E1445A" w:rsidTr="004D0A5F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4D0A5F">
            <w:pPr>
              <w:spacing w:after="40"/>
              <w:jc w:val="center"/>
            </w:pPr>
            <w:r>
              <w:t>3.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E1445A">
            <w:pPr>
              <w:spacing w:before="40" w:after="40"/>
              <w:ind w:left="170" w:right="170"/>
              <w:jc w:val="center"/>
            </w:pPr>
            <w:r>
              <w:t xml:space="preserve">Stowarzyszenie Absolwentów </w:t>
            </w:r>
            <w:r>
              <w:br/>
              <w:t xml:space="preserve">i Przyjaciół Zespołu Szkół Ponadpodstawowych </w:t>
            </w:r>
          </w:p>
          <w:p w:rsidR="00E1445A" w:rsidRPr="00184AF1" w:rsidRDefault="00E1445A" w:rsidP="00E1445A">
            <w:pPr>
              <w:spacing w:before="40" w:after="40"/>
              <w:ind w:left="170" w:right="170"/>
              <w:jc w:val="center"/>
            </w:pPr>
            <w:r>
              <w:t>Nr 1 w Kępnie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Pr="00184AF1" w:rsidRDefault="00E1445A" w:rsidP="00E1445A">
            <w:pPr>
              <w:jc w:val="center"/>
            </w:pPr>
            <w:r w:rsidRPr="00E1445A">
              <w:t>Serce dla łap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E1445A" w:rsidP="004D0A5F">
            <w:pPr>
              <w:spacing w:before="40" w:after="40"/>
              <w:ind w:left="170" w:right="170"/>
              <w:jc w:val="center"/>
            </w:pPr>
            <w:r w:rsidRPr="00E1445A">
              <w:t>20 000,00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Pr="00184AF1" w:rsidRDefault="00E1445A" w:rsidP="004D0A5F">
            <w:pPr>
              <w:spacing w:after="40"/>
              <w:jc w:val="center"/>
            </w:pPr>
            <w:r w:rsidRPr="00E1445A">
              <w:t>18 000,00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066F6A" w:rsidP="004D0A5F">
            <w:pPr>
              <w:spacing w:after="40"/>
              <w:jc w:val="center"/>
            </w:pPr>
            <w:r w:rsidRPr="00066F6A">
              <w:t>18 000,00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066F6A" w:rsidP="004D0A5F">
            <w:pPr>
              <w:spacing w:after="40"/>
              <w:jc w:val="center"/>
            </w:pPr>
            <w:r w:rsidRPr="00066F6A">
              <w:t>69,17</w:t>
            </w:r>
          </w:p>
        </w:tc>
      </w:tr>
      <w:tr w:rsidR="00E1445A" w:rsidTr="004D0A5F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4D0A5F">
            <w:pPr>
              <w:spacing w:after="40"/>
              <w:jc w:val="center"/>
            </w:pPr>
            <w:r>
              <w:t>4.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E1445A">
            <w:pPr>
              <w:spacing w:before="40" w:after="40"/>
              <w:ind w:left="170" w:right="170"/>
              <w:jc w:val="center"/>
            </w:pPr>
            <w:r>
              <w:t xml:space="preserve">MIEJSKO-GMINNY KLUB SPORTOWY "TULISIA" </w:t>
            </w:r>
          </w:p>
          <w:p w:rsidR="00E1445A" w:rsidRPr="00184AF1" w:rsidRDefault="00E1445A" w:rsidP="00E1445A">
            <w:pPr>
              <w:spacing w:before="40" w:after="40"/>
              <w:ind w:left="170" w:right="170"/>
              <w:jc w:val="center"/>
            </w:pPr>
            <w:r>
              <w:t>W TULISZKOWIE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E1445A">
            <w:pPr>
              <w:jc w:val="center"/>
            </w:pPr>
            <w:r>
              <w:t xml:space="preserve">„Eko-powstańcy – przeszłość </w:t>
            </w:r>
          </w:p>
          <w:p w:rsidR="00E1445A" w:rsidRPr="00184AF1" w:rsidRDefault="00E1445A" w:rsidP="00E1445A">
            <w:pPr>
              <w:jc w:val="center"/>
            </w:pPr>
            <w:r>
              <w:t>dla przyszłości”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E1445A" w:rsidP="004D0A5F">
            <w:pPr>
              <w:spacing w:before="40" w:after="40"/>
              <w:ind w:left="170" w:right="170"/>
              <w:jc w:val="center"/>
            </w:pPr>
            <w:r w:rsidRPr="00E1445A">
              <w:t>46 650,00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Pr="00184AF1" w:rsidRDefault="00E1445A" w:rsidP="004D0A5F">
            <w:pPr>
              <w:spacing w:after="40"/>
              <w:jc w:val="center"/>
            </w:pPr>
            <w:r w:rsidRPr="00E1445A">
              <w:t>41 985,00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066F6A" w:rsidP="004D0A5F">
            <w:pPr>
              <w:spacing w:after="40"/>
              <w:jc w:val="center"/>
            </w:pPr>
            <w:r w:rsidRPr="00066F6A">
              <w:t>41 985,00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184AF1" w:rsidRDefault="00066F6A" w:rsidP="004D0A5F">
            <w:pPr>
              <w:spacing w:after="40"/>
              <w:jc w:val="center"/>
            </w:pPr>
            <w:r w:rsidRPr="00066F6A">
              <w:t>66,17</w:t>
            </w:r>
          </w:p>
        </w:tc>
      </w:tr>
      <w:tr w:rsidR="00E1445A" w:rsidTr="004D0A5F">
        <w:trPr>
          <w:trHeight w:val="851"/>
        </w:trPr>
        <w:tc>
          <w:tcPr>
            <w:tcW w:w="72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Default="00E1445A" w:rsidP="004D0A5F">
            <w:pPr>
              <w:spacing w:after="40"/>
              <w:jc w:val="right"/>
            </w:pPr>
            <w:r>
              <w:lastRenderedPageBreak/>
              <w:t>Razem: 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Default="00050BB3" w:rsidP="004D0A5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133 150,00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1445A" w:rsidRPr="004F5140" w:rsidRDefault="00050BB3" w:rsidP="004D0A5F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119</w:t>
            </w:r>
            <w:r w:rsidR="009B1D60">
              <w:rPr>
                <w:b/>
              </w:rPr>
              <w:t> </w:t>
            </w:r>
            <w:r>
              <w:rPr>
                <w:b/>
              </w:rPr>
              <w:t>835</w:t>
            </w:r>
            <w:r w:rsidR="009B1D60">
              <w:rPr>
                <w:b/>
              </w:rPr>
              <w:t>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Default="00066F6A" w:rsidP="004D0A5F">
            <w:pPr>
              <w:spacing w:after="40"/>
              <w:jc w:val="center"/>
              <w:rPr>
                <w:b/>
                <w:bCs/>
              </w:rPr>
            </w:pPr>
            <w:r w:rsidRPr="00066F6A">
              <w:rPr>
                <w:b/>
                <w:bCs/>
              </w:rPr>
              <w:t>119 835,00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1445A" w:rsidRPr="004F5140" w:rsidRDefault="00066F6A" w:rsidP="004D0A5F">
            <w:pPr>
              <w:spacing w:after="4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76C3" w:rsidRDefault="00F076C3" w:rsidP="00691B4D"/>
    <w:sectPr w:rsidR="00F076C3" w:rsidSect="00343AF7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C3"/>
    <w:rsid w:val="00050BB3"/>
    <w:rsid w:val="00066F6A"/>
    <w:rsid w:val="0025725D"/>
    <w:rsid w:val="00343AF7"/>
    <w:rsid w:val="003D4299"/>
    <w:rsid w:val="00505600"/>
    <w:rsid w:val="00542788"/>
    <w:rsid w:val="005704CF"/>
    <w:rsid w:val="006419F1"/>
    <w:rsid w:val="00691B4D"/>
    <w:rsid w:val="009B1D60"/>
    <w:rsid w:val="00A52ABE"/>
    <w:rsid w:val="00C065E1"/>
    <w:rsid w:val="00C52537"/>
    <w:rsid w:val="00E1445A"/>
    <w:rsid w:val="00EB0B03"/>
    <w:rsid w:val="00F0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71B4"/>
  <w15:chartTrackingRefBased/>
  <w15:docId w15:val="{436A9F8D-8B42-44A5-8FA8-88D31E90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Szablewska Agnieszka</dc:creator>
  <cp:keywords/>
  <dc:description/>
  <cp:lastModifiedBy>Jędro Karolina</cp:lastModifiedBy>
  <cp:revision>13</cp:revision>
  <cp:lastPrinted>2025-06-02T09:18:00Z</cp:lastPrinted>
  <dcterms:created xsi:type="dcterms:W3CDTF">2025-05-27T12:41:00Z</dcterms:created>
  <dcterms:modified xsi:type="dcterms:W3CDTF">2025-06-05T10:55:00Z</dcterms:modified>
</cp:coreProperties>
</file>