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4E476E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4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E13AAA" w:rsidRPr="00E13AAA">
        <w:rPr>
          <w:rFonts w:ascii="Arial" w:hAnsi="Arial" w:cs="Arial"/>
        </w:rPr>
        <w:t xml:space="preserve"> 2023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9D0084" w:rsidP="005525BA">
      <w:pPr>
        <w:rPr>
          <w:rFonts w:ascii="Arial" w:hAnsi="Arial" w:cs="Arial"/>
        </w:rPr>
      </w:pPr>
      <w:r w:rsidRPr="009D0084">
        <w:rPr>
          <w:rFonts w:ascii="Arial" w:hAnsi="Arial" w:cs="Arial"/>
        </w:rPr>
        <w:t>projektu Uchwały Sejmiku Województwa Wielkopolskiego w sprawie nadania statutu Wielkopolskiemu Centrum Medycyny Pracy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5525BA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9D0084">
        <w:rPr>
          <w:rFonts w:ascii="Arial" w:hAnsi="Arial" w:cs="Arial"/>
        </w:rPr>
        <w:t>projekt</w:t>
      </w:r>
      <w:bookmarkStart w:id="0" w:name="_GoBack"/>
      <w:bookmarkEnd w:id="0"/>
      <w:r w:rsidR="009D0084" w:rsidRPr="009D0084">
        <w:rPr>
          <w:rFonts w:ascii="Arial" w:hAnsi="Arial" w:cs="Arial"/>
        </w:rPr>
        <w:t xml:space="preserve"> Uchwały Sejmiku Województwa Wielkopolskiego w sprawie nadania statutu Wielkopolskiemu Centrum Medycyny Pracy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403298">
        <w:rPr>
          <w:rFonts w:ascii="Arial" w:hAnsi="Arial" w:cs="Arial"/>
        </w:rPr>
        <w:t>7509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403298">
        <w:rPr>
          <w:rFonts w:ascii="Arial" w:hAnsi="Arial" w:cs="Arial"/>
        </w:rPr>
        <w:t>23</w:t>
      </w:r>
      <w:r w:rsidR="00CF2805">
        <w:rPr>
          <w:rFonts w:ascii="Arial" w:hAnsi="Arial" w:cs="Arial"/>
        </w:rPr>
        <w:t xml:space="preserve"> </w:t>
      </w:r>
      <w:r w:rsidR="00195249">
        <w:rPr>
          <w:rFonts w:ascii="Arial" w:hAnsi="Arial" w:cs="Arial"/>
        </w:rPr>
        <w:t>listopada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195249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Patrycja Przybylska</w:t>
      </w:r>
    </w:p>
    <w:p w:rsidR="00BE7781" w:rsidRPr="00BE7781" w:rsidRDefault="00195249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Wiceprzewodnicząca</w:t>
      </w:r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62" w:rsidRDefault="006C4862" w:rsidP="001C5D24">
      <w:pPr>
        <w:spacing w:after="0" w:line="240" w:lineRule="auto"/>
      </w:pPr>
      <w:r>
        <w:separator/>
      </w:r>
    </w:p>
  </w:endnote>
  <w:endnote w:type="continuationSeparator" w:id="0">
    <w:p w:rsidR="006C4862" w:rsidRDefault="006C4862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62" w:rsidRDefault="006C4862" w:rsidP="001C5D24">
      <w:pPr>
        <w:spacing w:after="0" w:line="240" w:lineRule="auto"/>
      </w:pPr>
      <w:r>
        <w:separator/>
      </w:r>
    </w:p>
  </w:footnote>
  <w:footnote w:type="continuationSeparator" w:id="0">
    <w:p w:rsidR="006C4862" w:rsidRDefault="006C4862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07242"/>
    <w:rsid w:val="0003798A"/>
    <w:rsid w:val="00090EB8"/>
    <w:rsid w:val="000A6942"/>
    <w:rsid w:val="000D2F62"/>
    <w:rsid w:val="00102C1F"/>
    <w:rsid w:val="0013577A"/>
    <w:rsid w:val="001479F6"/>
    <w:rsid w:val="00186229"/>
    <w:rsid w:val="00195249"/>
    <w:rsid w:val="001A0FE3"/>
    <w:rsid w:val="001A7B9E"/>
    <w:rsid w:val="001C5D24"/>
    <w:rsid w:val="001E607D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03298"/>
    <w:rsid w:val="00424286"/>
    <w:rsid w:val="004455BC"/>
    <w:rsid w:val="00461534"/>
    <w:rsid w:val="00481C3A"/>
    <w:rsid w:val="00483CE7"/>
    <w:rsid w:val="004A1672"/>
    <w:rsid w:val="004E208A"/>
    <w:rsid w:val="004E476E"/>
    <w:rsid w:val="005022E8"/>
    <w:rsid w:val="005078E7"/>
    <w:rsid w:val="005525BA"/>
    <w:rsid w:val="00563262"/>
    <w:rsid w:val="005B1A4D"/>
    <w:rsid w:val="00601D98"/>
    <w:rsid w:val="006216FB"/>
    <w:rsid w:val="00657379"/>
    <w:rsid w:val="00657FB0"/>
    <w:rsid w:val="00681A15"/>
    <w:rsid w:val="006A559C"/>
    <w:rsid w:val="006C4862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56F9C"/>
    <w:rsid w:val="00861F5F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0084"/>
    <w:rsid w:val="009D2531"/>
    <w:rsid w:val="00A21330"/>
    <w:rsid w:val="00A91C0D"/>
    <w:rsid w:val="00AA26A8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E13AAA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72B7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2023-12-04T10:53:00Z</cp:lastPrinted>
  <dcterms:created xsi:type="dcterms:W3CDTF">2023-12-04T10:54:00Z</dcterms:created>
  <dcterms:modified xsi:type="dcterms:W3CDTF">2023-12-04T10:55:00Z</dcterms:modified>
</cp:coreProperties>
</file>