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CA" w:rsidRPr="00F619CA" w:rsidRDefault="00F619CA" w:rsidP="00F619CA">
      <w:pPr>
        <w:spacing w:before="120" w:after="120" w:line="360" w:lineRule="auto"/>
        <w:ind w:left="5321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fldChar w:fldCharType="begin"/>
      </w:r>
      <w:r w:rsidRPr="00F619CA">
        <w:rPr>
          <w:rFonts w:ascii="Calibri" w:eastAsia="Calibri" w:hAnsi="Calibri" w:cs="Calibri"/>
          <w:szCs w:val="24"/>
          <w:lang w:eastAsia="pl-PL" w:bidi="pl-PL"/>
        </w:rPr>
        <w:fldChar w:fldCharType="end"/>
      </w:r>
      <w:r w:rsidRPr="00F619CA">
        <w:rPr>
          <w:rFonts w:ascii="Calibri" w:eastAsia="Calibri" w:hAnsi="Calibri" w:cs="Calibri"/>
          <w:szCs w:val="24"/>
          <w:lang w:eastAsia="pl-PL" w:bidi="pl-PL"/>
        </w:rPr>
        <w:t>Załącznik Nr 2 do</w:t>
      </w:r>
      <w:r w:rsidR="00047731">
        <w:rPr>
          <w:rFonts w:ascii="Calibri" w:eastAsia="Calibri" w:hAnsi="Calibri" w:cs="Calibri"/>
          <w:szCs w:val="24"/>
          <w:lang w:eastAsia="pl-PL" w:bidi="pl-PL"/>
        </w:rPr>
        <w:t xml:space="preserve"> uchwały Nr 6200/2023</w:t>
      </w:r>
      <w:r w:rsidRPr="00F619CA">
        <w:rPr>
          <w:rFonts w:ascii="Calibri" w:eastAsia="Calibri" w:hAnsi="Calibri" w:cs="Calibri"/>
          <w:szCs w:val="24"/>
          <w:lang w:eastAsia="pl-PL" w:bidi="pl-PL"/>
        </w:rPr>
        <w:br/>
        <w:t>Zarządu Województwa Wielkopols</w:t>
      </w:r>
      <w:r w:rsidR="00047731">
        <w:rPr>
          <w:rFonts w:ascii="Calibri" w:eastAsia="Calibri" w:hAnsi="Calibri" w:cs="Calibri"/>
          <w:szCs w:val="24"/>
          <w:lang w:eastAsia="pl-PL" w:bidi="pl-PL"/>
        </w:rPr>
        <w:t>kiego</w:t>
      </w:r>
      <w:r w:rsidR="00047731">
        <w:rPr>
          <w:rFonts w:ascii="Calibri" w:eastAsia="Calibri" w:hAnsi="Calibri" w:cs="Calibri"/>
          <w:szCs w:val="24"/>
          <w:lang w:eastAsia="pl-PL" w:bidi="pl-PL"/>
        </w:rPr>
        <w:br/>
        <w:t xml:space="preserve">z dnia 9 lutego </w:t>
      </w:r>
      <w:bookmarkStart w:id="0" w:name="_GoBack"/>
      <w:bookmarkEnd w:id="0"/>
      <w:r w:rsidRPr="00F619CA">
        <w:rPr>
          <w:rFonts w:ascii="Calibri" w:eastAsia="Calibri" w:hAnsi="Calibri" w:cs="Calibri"/>
          <w:szCs w:val="24"/>
          <w:lang w:eastAsia="pl-PL" w:bidi="pl-PL"/>
        </w:rPr>
        <w:t>2023 r.</w:t>
      </w:r>
    </w:p>
    <w:p w:rsidR="00F619CA" w:rsidRPr="00F619CA" w:rsidRDefault="00F619CA" w:rsidP="00483B66">
      <w:pPr>
        <w:spacing w:before="120" w:after="120" w:line="240" w:lineRule="auto"/>
        <w:ind w:firstLine="142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t>Formularz konsultacji projektu uchwały Sejmiku Województ</w:t>
      </w:r>
      <w:r w:rsidR="00483B66">
        <w:rPr>
          <w:rFonts w:ascii="Calibri" w:eastAsia="Calibri" w:hAnsi="Calibri" w:cs="Calibri"/>
          <w:szCs w:val="24"/>
          <w:lang w:eastAsia="pl-PL" w:bidi="pl-PL"/>
        </w:rPr>
        <w:t xml:space="preserve">wa Wielkopolskiego zmieniającej </w:t>
      </w:r>
      <w:r w:rsidRPr="00F619CA">
        <w:rPr>
          <w:rFonts w:ascii="Calibri" w:eastAsia="Calibri" w:hAnsi="Calibri" w:cs="Calibri"/>
          <w:szCs w:val="24"/>
          <w:lang w:eastAsia="pl-PL" w:bidi="pl-PL"/>
        </w:rPr>
        <w:t>uchwałę w sprawie określenia zasad udzielania dotacji na prace konserwatorskie, restauratorskie lub roboty budowlane przy zabytkach wpisanych do rejestru zabytków położonych lub znajdujących się na obszarze województwa wielkopolskiego.</w:t>
      </w:r>
    </w:p>
    <w:p w:rsidR="00F619CA" w:rsidRPr="00F619CA" w:rsidRDefault="00F619CA" w:rsidP="00F619CA">
      <w:pPr>
        <w:keepLines/>
        <w:spacing w:before="120" w:after="120" w:line="240" w:lineRule="auto"/>
        <w:ind w:firstLine="340"/>
        <w:jc w:val="both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t>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702"/>
        <w:gridCol w:w="1555"/>
        <w:gridCol w:w="1702"/>
        <w:gridCol w:w="1688"/>
      </w:tblGrid>
      <w:tr w:rsidR="00F619CA" w:rsidRPr="00F619CA" w:rsidTr="00E4512D"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Nazwa podmiotu zgłaszającego propozycje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Adres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Nr telefonu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Adres poczty elektronicznej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Imię i nazwisko osoby do kontaktu</w:t>
            </w:r>
          </w:p>
        </w:tc>
      </w:tr>
      <w:tr w:rsidR="00F619CA" w:rsidRPr="00F619CA" w:rsidTr="00E4512D">
        <w:trPr>
          <w:trHeight w:val="47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</w:tr>
    </w:tbl>
    <w:p w:rsidR="00F619CA" w:rsidRPr="00F619CA" w:rsidRDefault="00F619CA" w:rsidP="00F619CA">
      <w:pPr>
        <w:keepLines/>
        <w:spacing w:before="120" w:after="120" w:line="240" w:lineRule="auto"/>
        <w:ind w:firstLine="340"/>
        <w:jc w:val="both"/>
        <w:rPr>
          <w:rFonts w:ascii="Calibri" w:eastAsia="Calibri" w:hAnsi="Calibri" w:cs="Calibri"/>
          <w:szCs w:val="24"/>
          <w:lang w:eastAsia="pl-PL" w:bidi="pl-PL"/>
        </w:rPr>
      </w:pPr>
      <w:r w:rsidRPr="00F619CA">
        <w:rPr>
          <w:rFonts w:ascii="Calibri" w:eastAsia="Calibri" w:hAnsi="Calibri" w:cs="Calibri"/>
          <w:szCs w:val="24"/>
          <w:lang w:eastAsia="pl-PL" w:bidi="pl-PL"/>
        </w:rPr>
        <w:t>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5350"/>
        <w:gridCol w:w="3129"/>
      </w:tblGrid>
      <w:tr w:rsidR="00F619CA" w:rsidRPr="00F619CA" w:rsidTr="00E4512D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Lp.</w:t>
            </w: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Uwagi do proponowanej zmiany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  <w:r w:rsidRPr="00F619CA">
              <w:rPr>
                <w:rFonts w:ascii="Calibri" w:eastAsia="Calibri" w:hAnsi="Calibri" w:cs="Calibri"/>
                <w:szCs w:val="24"/>
                <w:lang w:eastAsia="pl-PL" w:bidi="pl-PL"/>
              </w:rPr>
              <w:t>Uzasadnienie</w:t>
            </w:r>
          </w:p>
        </w:tc>
      </w:tr>
      <w:tr w:rsidR="00F619CA" w:rsidRPr="00F619CA" w:rsidTr="00E4512D">
        <w:trPr>
          <w:trHeight w:val="451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</w:tr>
      <w:tr w:rsidR="00F619CA" w:rsidRPr="00F619CA" w:rsidTr="00E4512D">
        <w:trPr>
          <w:trHeight w:val="473"/>
        </w:trPr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5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F619CA" w:rsidRDefault="00F619CA" w:rsidP="00F619CA">
            <w:pPr>
              <w:spacing w:after="0" w:line="240" w:lineRule="auto"/>
              <w:rPr>
                <w:rFonts w:ascii="Calibri" w:eastAsia="Calibri" w:hAnsi="Calibri" w:cs="Calibri"/>
                <w:szCs w:val="24"/>
                <w:lang w:eastAsia="pl-PL" w:bidi="pl-PL"/>
              </w:rPr>
            </w:pPr>
          </w:p>
        </w:tc>
      </w:tr>
    </w:tbl>
    <w:p w:rsidR="00F619CA" w:rsidRPr="00F619CA" w:rsidRDefault="00483B66" w:rsidP="00483B66">
      <w:pPr>
        <w:spacing w:before="120" w:after="120" w:line="240" w:lineRule="auto"/>
        <w:jc w:val="both"/>
        <w:rPr>
          <w:rFonts w:ascii="Calibri" w:eastAsia="Calibri" w:hAnsi="Calibri" w:cs="Calibri"/>
          <w:color w:val="000000"/>
          <w:szCs w:val="24"/>
          <w:u w:color="000000"/>
          <w:lang w:eastAsia="pl-PL" w:bidi="pl-PL"/>
        </w:rPr>
      </w:pPr>
      <w:r>
        <w:rPr>
          <w:rFonts w:ascii="Calibri" w:eastAsia="Calibri" w:hAnsi="Calibri" w:cs="Calibri"/>
          <w:szCs w:val="24"/>
          <w:lang w:eastAsia="pl-PL" w:bidi="pl-PL"/>
        </w:rPr>
        <w:t xml:space="preserve">  </w:t>
      </w:r>
      <w:r w:rsidR="00F619CA" w:rsidRPr="00F619CA">
        <w:rPr>
          <w:rFonts w:ascii="Calibri" w:eastAsia="Calibri" w:hAnsi="Calibri" w:cs="Calibri"/>
          <w:szCs w:val="24"/>
          <w:lang w:eastAsia="pl-PL" w:bidi="pl-PL"/>
        </w:rPr>
        <w:t xml:space="preserve">Wypełniony formularz należy odesłać w nieprzekraczalnym terminie do 20 lutego 2023 r. włącznie na adres poczty elektronicznej: </w:t>
      </w:r>
      <w:hyperlink r:id="rId4" w:history="1">
        <w:r w:rsidR="00F619CA" w:rsidRPr="00F619CA">
          <w:rPr>
            <w:rFonts w:ascii="Calibri" w:eastAsia="Calibri" w:hAnsi="Calibri" w:cs="Calibri"/>
            <w:color w:val="000000"/>
            <w:szCs w:val="24"/>
            <w:u w:color="000000"/>
            <w:lang w:eastAsia="pl-PL" w:bidi="pl-PL"/>
          </w:rPr>
          <w:t>dk.sekretariat@umww.pl</w:t>
        </w:r>
      </w:hyperlink>
      <w:r w:rsidR="00F619CA" w:rsidRPr="00F619CA">
        <w:rPr>
          <w:rFonts w:ascii="Calibri" w:eastAsia="Calibri" w:hAnsi="Calibri" w:cs="Calibri"/>
          <w:color w:val="000000"/>
          <w:szCs w:val="24"/>
          <w:u w:color="000000"/>
          <w:lang w:eastAsia="pl-PL" w:bidi="pl-PL"/>
        </w:rPr>
        <w:t>.</w:t>
      </w:r>
    </w:p>
    <w:p w:rsidR="00501528" w:rsidRDefault="00501528"/>
    <w:sectPr w:rsidR="00501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CA"/>
    <w:rsid w:val="00047731"/>
    <w:rsid w:val="00483B66"/>
    <w:rsid w:val="00501528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F613A"/>
  <w15:chartTrackingRefBased/>
  <w15:docId w15:val="{DE22FA9C-9245-42B7-85BE-AD8D8D5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.sekretariat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Krysztoforska Weronika</dc:creator>
  <cp:keywords/>
  <dc:description/>
  <cp:lastModifiedBy>Krysztoforska Weronika</cp:lastModifiedBy>
  <cp:revision>3</cp:revision>
  <dcterms:created xsi:type="dcterms:W3CDTF">2023-02-10T12:05:00Z</dcterms:created>
  <dcterms:modified xsi:type="dcterms:W3CDTF">2023-02-10T12:10:00Z</dcterms:modified>
</cp:coreProperties>
</file>