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56B9424D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Uchwała Nr</w:t>
      </w:r>
      <w:r w:rsidR="000629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7B88">
        <w:rPr>
          <w:rFonts w:ascii="Times New Roman" w:hAnsi="Times New Roman" w:cs="Times New Roman"/>
          <w:b/>
          <w:sz w:val="22"/>
          <w:szCs w:val="22"/>
        </w:rPr>
        <w:t>6067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>/</w:t>
      </w:r>
      <w:r w:rsidR="004544ED">
        <w:rPr>
          <w:rFonts w:ascii="Times New Roman" w:hAnsi="Times New Roman" w:cs="Times New Roman"/>
          <w:b/>
          <w:sz w:val="22"/>
          <w:szCs w:val="22"/>
        </w:rPr>
        <w:t>2023</w:t>
      </w:r>
    </w:p>
    <w:p w14:paraId="0C0834F0" w14:textId="5F1E741E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31E38DFD" w14:textId="0DBC6414" w:rsidR="009A26D8" w:rsidRPr="00531127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 dnia</w:t>
      </w:r>
      <w:r w:rsidR="007C7B88">
        <w:rPr>
          <w:rFonts w:ascii="Times New Roman" w:hAnsi="Times New Roman" w:cs="Times New Roman"/>
          <w:b/>
          <w:sz w:val="22"/>
          <w:szCs w:val="22"/>
        </w:rPr>
        <w:t xml:space="preserve"> 12</w:t>
      </w:r>
      <w:r w:rsidR="004544ED">
        <w:rPr>
          <w:rFonts w:ascii="Times New Roman" w:hAnsi="Times New Roman" w:cs="Times New Roman"/>
          <w:b/>
          <w:sz w:val="22"/>
          <w:szCs w:val="22"/>
        </w:rPr>
        <w:t xml:space="preserve"> stycznia</w:t>
      </w:r>
      <w:r w:rsidR="000629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44ED">
        <w:rPr>
          <w:rFonts w:ascii="Times New Roman" w:hAnsi="Times New Roman" w:cs="Times New Roman"/>
          <w:b/>
          <w:sz w:val="22"/>
          <w:szCs w:val="22"/>
        </w:rPr>
        <w:t>2023</w:t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0783031A" w14:textId="3789121E" w:rsidR="009A26D8" w:rsidRPr="00531127" w:rsidRDefault="009A26D8" w:rsidP="00C40D9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FE87" w14:textId="1C477AFA" w:rsidR="009A26D8" w:rsidRPr="00531127" w:rsidRDefault="008E4A33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rogramu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pn. „Błękitno-zielone inicjatywy dla Wielkopolski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oraz 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ogłoszenia naboru wniosków na dofinansowanie zad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ań </w:t>
      </w:r>
      <w:r w:rsidR="004544ED">
        <w:rPr>
          <w:rFonts w:ascii="Times New Roman" w:hAnsi="Times New Roman" w:cs="Times New Roman"/>
          <w:b/>
          <w:bCs/>
          <w:sz w:val="22"/>
          <w:szCs w:val="22"/>
        </w:rPr>
        <w:t>do realizacji w 2023</w:t>
      </w:r>
      <w:r w:rsidR="00026508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z zakresu ochrony środowiska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w ramach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tego Programu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FFE51E3" w14:textId="77777777" w:rsidR="009A26D8" w:rsidRPr="00531127" w:rsidRDefault="009A26D8" w:rsidP="005A463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0CE88" w14:textId="1AE7C239" w:rsidR="00DC4F09" w:rsidRPr="00531127" w:rsidRDefault="007E041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70262" w:rsidRPr="00531127">
        <w:rPr>
          <w:rFonts w:ascii="Times New Roman" w:hAnsi="Times New Roman" w:cs="Times New Roman"/>
          <w:sz w:val="22"/>
          <w:szCs w:val="22"/>
        </w:rPr>
        <w:t>art. 41 ust. 1</w:t>
      </w:r>
      <w:r w:rsidR="00CC721B">
        <w:rPr>
          <w:rFonts w:ascii="Times New Roman" w:hAnsi="Times New Roman" w:cs="Times New Roman"/>
          <w:sz w:val="22"/>
          <w:szCs w:val="22"/>
        </w:rPr>
        <w:t>, art. 57 ust. 5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ustawy z dnia 5 czerwca 1998 r. o</w:t>
      </w:r>
      <w:r w:rsidRPr="00531127">
        <w:rPr>
          <w:rFonts w:ascii="Times New Roman" w:hAnsi="Times New Roman" w:cs="Times New Roman"/>
          <w:sz w:val="22"/>
          <w:szCs w:val="22"/>
        </w:rPr>
        <w:t xml:space="preserve"> samorządzie województwa </w:t>
      </w:r>
      <w:r w:rsidRPr="00531127">
        <w:rPr>
          <w:rFonts w:ascii="Times New Roman" w:hAnsi="Times New Roman" w:cs="Times New Roman"/>
          <w:sz w:val="22"/>
          <w:szCs w:val="22"/>
        </w:rPr>
        <w:br/>
      </w:r>
      <w:r w:rsidR="004544ED">
        <w:rPr>
          <w:rFonts w:ascii="Times New Roman" w:hAnsi="Times New Roman" w:cs="Times New Roman"/>
          <w:sz w:val="22"/>
          <w:szCs w:val="22"/>
        </w:rPr>
        <w:t>(Dz. U. z 2022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r. </w:t>
      </w:r>
      <w:r w:rsidR="004544ED">
        <w:rPr>
          <w:rFonts w:ascii="Times New Roman" w:hAnsi="Times New Roman" w:cs="Times New Roman"/>
          <w:sz w:val="22"/>
          <w:szCs w:val="22"/>
        </w:rPr>
        <w:t>poz. 2094</w:t>
      </w:r>
      <w:r w:rsidR="00CD60EE">
        <w:rPr>
          <w:rFonts w:ascii="Times New Roman" w:hAnsi="Times New Roman" w:cs="Times New Roman"/>
          <w:sz w:val="22"/>
          <w:szCs w:val="22"/>
        </w:rPr>
        <w:t>)</w:t>
      </w:r>
      <w:r w:rsidR="00CD60EE" w:rsidRPr="00CD60EE">
        <w:t xml:space="preserve"> </w:t>
      </w:r>
      <w:r w:rsidR="00CD60EE" w:rsidRPr="00CD60EE">
        <w:rPr>
          <w:rFonts w:ascii="Times New Roman" w:hAnsi="Times New Roman" w:cs="Times New Roman"/>
          <w:sz w:val="22"/>
          <w:szCs w:val="22"/>
        </w:rPr>
        <w:t>Zarząd Województwa Wielkopolskiego uchwala, co następuje:</w:t>
      </w:r>
      <w:r w:rsidR="00DC4F09" w:rsidRPr="005311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3F1F98" w14:textId="4D0683EC" w:rsidR="009A26D8" w:rsidRPr="00531127" w:rsidRDefault="00DC4F09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ABB96D" w14:textId="1BFD8EA9" w:rsidR="009A26D8" w:rsidRPr="00531127" w:rsidRDefault="00F907E6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3F54EB6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7676BD" w14:textId="2C499C44" w:rsidR="00A93C1D" w:rsidRPr="00A93C1D" w:rsidRDefault="00A93C1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Postanawia się zrealizow</w:t>
      </w:r>
      <w:r w:rsidRPr="00A93C1D">
        <w:rPr>
          <w:rFonts w:ascii="Times New Roman" w:hAnsi="Times New Roman" w:cs="Times New Roman"/>
          <w:sz w:val="22"/>
          <w:szCs w:val="22"/>
        </w:rPr>
        <w:t xml:space="preserve">ać </w:t>
      </w:r>
      <w:r w:rsidRPr="00A93C1D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>rogram</w:t>
      </w:r>
      <w:r w:rsidRPr="00A93C1D">
        <w:rPr>
          <w:rFonts w:ascii="Times New Roman" w:hAnsi="Times New Roman" w:cs="Times New Roman"/>
          <w:bCs/>
          <w:sz w:val="22"/>
          <w:szCs w:val="22"/>
        </w:rPr>
        <w:t xml:space="preserve"> pn. „Błękitno-zielone inicjatywy dla Wielkopolski”</w:t>
      </w:r>
      <w:r w:rsidR="009C435D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484035">
        <w:rPr>
          <w:rFonts w:ascii="Times New Roman" w:hAnsi="Times New Roman" w:cs="Times New Roman"/>
          <w:bCs/>
          <w:sz w:val="22"/>
          <w:szCs w:val="22"/>
        </w:rPr>
        <w:t>zwany dalej Programem</w:t>
      </w:r>
      <w:r w:rsidR="009C435D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2B70292" w14:textId="5FE17579" w:rsidR="00A93C1D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14:paraId="67649299" w14:textId="77777777" w:rsidR="00484035" w:rsidRPr="00484035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31444" w14:textId="5A60583A" w:rsidR="00A93C1D" w:rsidRDefault="00484035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Zatwierdza się Regulamin Programu, stanowiący załącznik do niniejszej uchwały.</w:t>
      </w:r>
    </w:p>
    <w:p w14:paraId="0BE4B50A" w14:textId="5E2D3CB1" w:rsidR="00A93C1D" w:rsidRDefault="00A93C1D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3AAE" w14:textId="614A660A" w:rsidR="009C435D" w:rsidRDefault="009C435D" w:rsidP="002B05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41F94B1" w14:textId="77777777" w:rsidR="003B7AE5" w:rsidRPr="00A93C1D" w:rsidRDefault="003B7AE5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D953DE" w14:textId="62BC54B5" w:rsidR="009A26D8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Ogłasza się nabór wniosków na dofinansowanie zadań </w:t>
      </w:r>
      <w:r w:rsidR="004544ED">
        <w:rPr>
          <w:rFonts w:ascii="Times New Roman" w:hAnsi="Times New Roman" w:cs="Times New Roman"/>
          <w:sz w:val="22"/>
          <w:szCs w:val="22"/>
        </w:rPr>
        <w:t>do realizacji w 2023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r. z zakresu ochrony środowiska w ramach Programu </w:t>
      </w:r>
      <w:r w:rsidR="006B7DB0">
        <w:rPr>
          <w:rFonts w:ascii="Times New Roman" w:hAnsi="Times New Roman" w:cs="Times New Roman"/>
          <w:sz w:val="22"/>
          <w:szCs w:val="22"/>
        </w:rPr>
        <w:t xml:space="preserve">dla wskazanych w </w:t>
      </w:r>
      <w:r w:rsidR="006B7DB0" w:rsidRPr="006B7DB0">
        <w:rPr>
          <w:rFonts w:ascii="Times New Roman" w:hAnsi="Times New Roman" w:cs="Times New Roman"/>
          <w:sz w:val="22"/>
          <w:szCs w:val="22"/>
        </w:rPr>
        <w:t>Regulamin</w:t>
      </w:r>
      <w:r w:rsidR="006B7DB0">
        <w:rPr>
          <w:rFonts w:ascii="Times New Roman" w:hAnsi="Times New Roman" w:cs="Times New Roman"/>
          <w:sz w:val="22"/>
          <w:szCs w:val="22"/>
        </w:rPr>
        <w:t>ie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Programu </w:t>
      </w:r>
      <w:r w:rsidR="006B7DB0">
        <w:rPr>
          <w:rFonts w:ascii="Times New Roman" w:hAnsi="Times New Roman" w:cs="Times New Roman"/>
          <w:sz w:val="22"/>
          <w:szCs w:val="22"/>
        </w:rPr>
        <w:t>beneficjentów z terenu województwa wielkopolskiego</w:t>
      </w:r>
      <w:r w:rsidR="009A26D8" w:rsidRPr="00531127">
        <w:rPr>
          <w:rFonts w:ascii="Times New Roman" w:hAnsi="Times New Roman" w:cs="Times New Roman"/>
          <w:sz w:val="22"/>
          <w:szCs w:val="22"/>
        </w:rPr>
        <w:t>.</w:t>
      </w:r>
    </w:p>
    <w:p w14:paraId="551F3569" w14:textId="4DB65074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93F04" w14:textId="43E3690C" w:rsidR="009E785D" w:rsidRDefault="0019078F" w:rsidP="002B05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14:paraId="49EE6228" w14:textId="77777777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263E6C" w14:textId="48BD8887" w:rsidR="00026508" w:rsidRPr="00A93C1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Nabór wniosków, ich ocena i przyznanie dofinansowania następuje zgodnie z zasadami zawartymi </w:t>
      </w:r>
      <w:r w:rsidR="00C258B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w Regulaminie Programu</w:t>
      </w:r>
      <w:r w:rsidR="003B7AE5">
        <w:rPr>
          <w:rFonts w:ascii="Times New Roman" w:hAnsi="Times New Roman" w:cs="Times New Roman"/>
          <w:sz w:val="22"/>
          <w:szCs w:val="22"/>
        </w:rPr>
        <w:t>.</w:t>
      </w:r>
    </w:p>
    <w:p w14:paraId="70732484" w14:textId="3588C801" w:rsidR="009A26D8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B6B5D9" w14:textId="6693912F" w:rsidR="0019078F" w:rsidRDefault="0019078F" w:rsidP="0019078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14:paraId="0DC304D4" w14:textId="77777777" w:rsidR="0019078F" w:rsidRPr="00531127" w:rsidRDefault="0019078F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05DAE7" w14:textId="77777777" w:rsidR="0019078F" w:rsidRDefault="0019078F" w:rsidP="0019078F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C435D">
        <w:rPr>
          <w:rFonts w:ascii="Times New Roman" w:hAnsi="Times New Roman" w:cs="Times New Roman"/>
          <w:bCs/>
          <w:sz w:val="22"/>
          <w:szCs w:val="22"/>
        </w:rPr>
        <w:t xml:space="preserve">Obsługę organizacyjną i merytoryczną Programu prowadzi Departament </w:t>
      </w:r>
      <w:r>
        <w:rPr>
          <w:rFonts w:ascii="Times New Roman" w:hAnsi="Times New Roman" w:cs="Times New Roman"/>
          <w:bCs/>
          <w:sz w:val="22"/>
          <w:szCs w:val="22"/>
        </w:rPr>
        <w:t xml:space="preserve">Korzystania i Informacji </w:t>
      </w:r>
      <w:r>
        <w:rPr>
          <w:rFonts w:ascii="Times New Roman" w:hAnsi="Times New Roman" w:cs="Times New Roman"/>
          <w:bCs/>
          <w:sz w:val="22"/>
          <w:szCs w:val="22"/>
        </w:rPr>
        <w:br/>
        <w:t>o Środowisku Urzędu M</w:t>
      </w:r>
      <w:r w:rsidRPr="009C435D">
        <w:rPr>
          <w:rFonts w:ascii="Times New Roman" w:hAnsi="Times New Roman" w:cs="Times New Roman"/>
          <w:bCs/>
          <w:sz w:val="22"/>
          <w:szCs w:val="22"/>
        </w:rPr>
        <w:t>arszałkowskiego Województwa Wielkopolskiego w Poznaniu.</w:t>
      </w:r>
    </w:p>
    <w:p w14:paraId="7C3E6C7D" w14:textId="77777777" w:rsidR="0019078F" w:rsidRDefault="0019078F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4CD6FD" w14:textId="304B9485" w:rsidR="009A26D8" w:rsidRDefault="006B7DB0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14:paraId="5E8D8DF4" w14:textId="55E6125C" w:rsidR="00CC721B" w:rsidRDefault="00CC721B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44A50C" w14:textId="4667D58D" w:rsidR="00CC721B" w:rsidRPr="00CC721B" w:rsidRDefault="00CC721B" w:rsidP="00CC721B">
      <w:pPr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>Upoważnia się Członka Zarządu Województwa Wielkopolskiego Pana Jacka Bogusławskiego                 do jednoosob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owej reprezentacji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Województwa Wielkopolskiego podczas realizacji niniejszego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Programu,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w szczególności 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zawieran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i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a umów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z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Beneficjentami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765B3760" w14:textId="77777777" w:rsidR="00CC721B" w:rsidRPr="00CC721B" w:rsidRDefault="00CC721B" w:rsidP="002B057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4C4FEEC" w14:textId="422E1C9A" w:rsidR="00CC721B" w:rsidRPr="00CC721B" w:rsidRDefault="00CC721B" w:rsidP="00CC721B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§ 7</w:t>
      </w:r>
    </w:p>
    <w:p w14:paraId="1D9FCC56" w14:textId="77777777" w:rsidR="00CC721B" w:rsidRDefault="00CC721B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9FFE52" w14:textId="76BF229D" w:rsidR="009A26D8" w:rsidRPr="00531127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Wykonanie uchwały powierza </w:t>
      </w:r>
      <w:r w:rsidR="009E785D">
        <w:rPr>
          <w:rFonts w:ascii="Times New Roman" w:hAnsi="Times New Roman" w:cs="Times New Roman"/>
          <w:sz w:val="22"/>
          <w:szCs w:val="22"/>
        </w:rPr>
        <w:t>się</w:t>
      </w:r>
      <w:r w:rsidRPr="00026508">
        <w:rPr>
          <w:rFonts w:ascii="Times New Roman" w:hAnsi="Times New Roman" w:cs="Times New Roman"/>
          <w:sz w:val="22"/>
          <w:szCs w:val="22"/>
        </w:rPr>
        <w:t xml:space="preserve"> </w:t>
      </w:r>
      <w:r w:rsidR="006B7DB0">
        <w:rPr>
          <w:rFonts w:ascii="Times New Roman" w:hAnsi="Times New Roman" w:cs="Times New Roman"/>
          <w:sz w:val="22"/>
          <w:szCs w:val="22"/>
        </w:rPr>
        <w:t>Dyrektorowi</w:t>
      </w:r>
      <w:r w:rsidRPr="00026508">
        <w:rPr>
          <w:rFonts w:ascii="Times New Roman" w:hAnsi="Times New Roman" w:cs="Times New Roman"/>
          <w:sz w:val="22"/>
          <w:szCs w:val="22"/>
        </w:rPr>
        <w:t xml:space="preserve"> Departamentu </w:t>
      </w:r>
      <w:r w:rsidR="006B7DB0">
        <w:rPr>
          <w:rFonts w:ascii="Times New Roman" w:hAnsi="Times New Roman" w:cs="Times New Roman"/>
          <w:sz w:val="22"/>
          <w:szCs w:val="22"/>
        </w:rPr>
        <w:t>Korzystania i Informacji o Środowisku</w:t>
      </w:r>
      <w:r w:rsidRPr="00026508">
        <w:rPr>
          <w:rFonts w:ascii="Times New Roman" w:hAnsi="Times New Roman" w:cs="Times New Roman"/>
          <w:sz w:val="22"/>
          <w:szCs w:val="22"/>
        </w:rPr>
        <w:t xml:space="preserve"> Urzędu Marszałkowskiego Województwa Wielkopolskiego w Poznaniu</w:t>
      </w:r>
      <w:r w:rsidR="00DA589C">
        <w:rPr>
          <w:rFonts w:ascii="Times New Roman" w:hAnsi="Times New Roman" w:cs="Times New Roman"/>
          <w:sz w:val="22"/>
          <w:szCs w:val="22"/>
        </w:rPr>
        <w:t>.</w:t>
      </w:r>
    </w:p>
    <w:p w14:paraId="21D9575D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96214" w14:textId="1D99A9DD" w:rsidR="009A26D8" w:rsidRPr="00531127" w:rsidRDefault="007306CC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8</w:t>
      </w:r>
    </w:p>
    <w:p w14:paraId="5F346431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49E37" w14:textId="693468ED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>Uchwała w</w:t>
      </w:r>
      <w:r w:rsidR="00DA589C">
        <w:rPr>
          <w:rFonts w:ascii="Times New Roman" w:hAnsi="Times New Roman" w:cs="Times New Roman"/>
          <w:sz w:val="22"/>
          <w:szCs w:val="22"/>
        </w:rPr>
        <w:t>chodzi w życie z dniem podjęcia.</w:t>
      </w:r>
    </w:p>
    <w:p w14:paraId="3177CEAE" w14:textId="6CBE3E2D" w:rsidR="005A463F" w:rsidRPr="00531127" w:rsidRDefault="005A463F" w:rsidP="003B35D2">
      <w:pPr>
        <w:rPr>
          <w:color w:val="000000"/>
        </w:rPr>
      </w:pPr>
    </w:p>
    <w:p w14:paraId="3EE44CAE" w14:textId="77777777" w:rsidR="002B0572" w:rsidRDefault="002B057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0F3AED" w14:textId="0BFF7D57" w:rsidR="009A26D8" w:rsidRPr="00531127" w:rsidRDefault="006B7DB0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column"/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14:paraId="032194C9" w14:textId="46806BF7" w:rsidR="00C31D62" w:rsidRPr="00531127" w:rsidRDefault="00136776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U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chwały </w:t>
      </w:r>
      <w:r w:rsidR="007C7B88">
        <w:rPr>
          <w:rFonts w:ascii="Times New Roman" w:hAnsi="Times New Roman" w:cs="Times New Roman"/>
          <w:b/>
          <w:sz w:val="22"/>
          <w:szCs w:val="22"/>
        </w:rPr>
        <w:t>Nr 6067</w:t>
      </w:r>
      <w:r w:rsidR="004544ED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3A559B84" w14:textId="7618F632" w:rsidR="00C31D62" w:rsidRPr="00531127" w:rsidRDefault="00C31D6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64059378" w14:textId="06BCC75D" w:rsidR="009A26D8" w:rsidRPr="00531127" w:rsidRDefault="007C7B88" w:rsidP="00C40D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12 </w:t>
      </w:r>
      <w:r w:rsidR="00E36D93">
        <w:rPr>
          <w:rFonts w:ascii="Times New Roman" w:hAnsi="Times New Roman" w:cs="Times New Roman"/>
          <w:b/>
          <w:sz w:val="22"/>
          <w:szCs w:val="22"/>
        </w:rPr>
        <w:t>stycznia</w:t>
      </w:r>
      <w:r w:rsidR="004544ED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75E7217A" w14:textId="0C57AC68" w:rsidR="009A26D8" w:rsidRDefault="009A26D8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7DC064" w14:textId="1756DE14" w:rsidR="00BF5026" w:rsidRDefault="00BF5026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B400F8" w14:textId="52315E6B" w:rsidR="00D62280" w:rsidRDefault="007F779A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Zanieczyszczenie powietrza, niedobór lub nadmiar wody, </w:t>
      </w:r>
      <w:r w:rsidR="00A13FD6">
        <w:rPr>
          <w:rFonts w:ascii="Times New Roman" w:hAnsi="Times New Roman" w:cs="Times New Roman"/>
          <w:sz w:val="22"/>
          <w:szCs w:val="22"/>
        </w:rPr>
        <w:t>brak terenów zielonych w przestrzeni miejskiej</w:t>
      </w:r>
      <w:r>
        <w:rPr>
          <w:rFonts w:ascii="Times New Roman" w:hAnsi="Times New Roman" w:cs="Times New Roman"/>
          <w:sz w:val="22"/>
          <w:szCs w:val="22"/>
        </w:rPr>
        <w:t>,</w:t>
      </w:r>
      <w:r w:rsidR="0070369A">
        <w:rPr>
          <w:rFonts w:ascii="Times New Roman" w:hAnsi="Times New Roman" w:cs="Times New Roman"/>
          <w:sz w:val="22"/>
          <w:szCs w:val="22"/>
        </w:rPr>
        <w:t xml:space="preserve"> niedostateczne wykorzystywanie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0369A">
        <w:rPr>
          <w:rFonts w:ascii="Times New Roman" w:hAnsi="Times New Roman" w:cs="Times New Roman"/>
          <w:sz w:val="22"/>
          <w:szCs w:val="22"/>
        </w:rPr>
        <w:t>odnawialnych źródeł energii</w:t>
      </w:r>
      <w:r w:rsidR="00EC5852">
        <w:rPr>
          <w:rFonts w:ascii="Times New Roman" w:hAnsi="Times New Roman" w:cs="Times New Roman"/>
          <w:sz w:val="22"/>
          <w:szCs w:val="22"/>
        </w:rPr>
        <w:t xml:space="preserve"> (OZE)</w:t>
      </w:r>
      <w:r w:rsidR="0070369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utrata naturalnych siedlisk to jedne z wielu </w:t>
      </w:r>
      <w:r w:rsidR="00AA0119">
        <w:rPr>
          <w:rFonts w:ascii="Times New Roman" w:hAnsi="Times New Roman" w:cs="Times New Roman"/>
          <w:sz w:val="22"/>
          <w:szCs w:val="22"/>
        </w:rPr>
        <w:t>wyzwań</w:t>
      </w:r>
      <w:r w:rsidR="0070369A">
        <w:rPr>
          <w:rFonts w:ascii="Times New Roman" w:hAnsi="Times New Roman" w:cs="Times New Roman"/>
          <w:sz w:val="22"/>
          <w:szCs w:val="22"/>
        </w:rPr>
        <w:t>, z którymi mierzy się współczesny człowiek</w:t>
      </w:r>
      <w:r w:rsidR="00AA0119">
        <w:rPr>
          <w:rFonts w:ascii="Times New Roman" w:hAnsi="Times New Roman" w:cs="Times New Roman"/>
          <w:sz w:val="22"/>
          <w:szCs w:val="22"/>
        </w:rPr>
        <w:t xml:space="preserve">. </w:t>
      </w:r>
      <w:r w:rsidR="003F048B">
        <w:rPr>
          <w:rFonts w:ascii="Times New Roman" w:hAnsi="Times New Roman" w:cs="Times New Roman"/>
          <w:sz w:val="22"/>
          <w:szCs w:val="22"/>
        </w:rPr>
        <w:t xml:space="preserve">Formą łagodzenia zmian klimatu oraz redukcji emisji gazów cieplarnianych </w:t>
      </w:r>
      <w:r w:rsidR="00FF77B7">
        <w:rPr>
          <w:rFonts w:ascii="Times New Roman" w:hAnsi="Times New Roman" w:cs="Times New Roman"/>
          <w:sz w:val="22"/>
          <w:szCs w:val="22"/>
        </w:rPr>
        <w:t>są m. in.</w:t>
      </w:r>
      <w:r w:rsidR="00FF77B7" w:rsidRPr="00FF77B7">
        <w:t xml:space="preserve"> </w:t>
      </w:r>
      <w:r w:rsidR="00FF77B7" w:rsidRPr="00FF77B7">
        <w:rPr>
          <w:rFonts w:ascii="Times New Roman" w:hAnsi="Times New Roman" w:cs="Times New Roman"/>
          <w:sz w:val="22"/>
          <w:szCs w:val="22"/>
        </w:rPr>
        <w:t>systemy zrównoważonej gospodarki deszczówką</w:t>
      </w:r>
      <w:r w:rsidR="00FF77B7">
        <w:rPr>
          <w:rFonts w:ascii="Times New Roman" w:hAnsi="Times New Roman" w:cs="Times New Roman"/>
          <w:sz w:val="22"/>
          <w:szCs w:val="22"/>
        </w:rPr>
        <w:t>, korzystanie z OZE czy</w:t>
      </w:r>
      <w:r w:rsidR="00EC5852">
        <w:rPr>
          <w:rFonts w:ascii="Times New Roman" w:hAnsi="Times New Roman" w:cs="Times New Roman"/>
          <w:sz w:val="22"/>
          <w:szCs w:val="22"/>
        </w:rPr>
        <w:t xml:space="preserve"> </w:t>
      </w:r>
      <w:r w:rsidR="003F048B">
        <w:rPr>
          <w:rFonts w:ascii="Times New Roman" w:hAnsi="Times New Roman" w:cs="Times New Roman"/>
          <w:sz w:val="22"/>
          <w:szCs w:val="22"/>
        </w:rPr>
        <w:t>wprowadzanie elementów błękitno-zielonej i</w:t>
      </w:r>
      <w:r w:rsidR="00EC5852">
        <w:rPr>
          <w:rFonts w:ascii="Times New Roman" w:hAnsi="Times New Roman" w:cs="Times New Roman"/>
          <w:sz w:val="22"/>
          <w:szCs w:val="22"/>
        </w:rPr>
        <w:t>nfrastruktury</w:t>
      </w:r>
      <w:r w:rsidR="00183239" w:rsidRPr="00183239">
        <w:rPr>
          <w:rFonts w:ascii="Times New Roman" w:hAnsi="Times New Roman" w:cs="Times New Roman"/>
          <w:sz w:val="22"/>
          <w:szCs w:val="22"/>
        </w:rPr>
        <w:t xml:space="preserve">, </w:t>
      </w:r>
      <w:r w:rsidR="003F048B">
        <w:rPr>
          <w:rFonts w:ascii="Times New Roman" w:hAnsi="Times New Roman" w:cs="Times New Roman"/>
          <w:sz w:val="22"/>
          <w:szCs w:val="22"/>
        </w:rPr>
        <w:t xml:space="preserve">które przynoszą </w:t>
      </w:r>
      <w:r w:rsidR="00183239" w:rsidRPr="00183239">
        <w:rPr>
          <w:rFonts w:ascii="Times New Roman" w:hAnsi="Times New Roman" w:cs="Times New Roman"/>
          <w:sz w:val="22"/>
          <w:szCs w:val="22"/>
        </w:rPr>
        <w:t>korzyści społeczne, ekonomiczne i środowiskowe.</w:t>
      </w:r>
    </w:p>
    <w:p w14:paraId="0C51B027" w14:textId="2515FF6B" w:rsidR="009A26D8" w:rsidRPr="00531127" w:rsidRDefault="00462315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Celem Programu </w:t>
      </w:r>
      <w:r w:rsidR="000C3F28">
        <w:rPr>
          <w:rFonts w:ascii="Times New Roman" w:hAnsi="Times New Roman" w:cs="Times New Roman"/>
          <w:sz w:val="22"/>
          <w:szCs w:val="22"/>
        </w:rPr>
        <w:t xml:space="preserve">„Błękitno-zielone inicjatywy dla Wielkopolski” </w:t>
      </w:r>
      <w:r>
        <w:rPr>
          <w:rFonts w:ascii="Times New Roman" w:hAnsi="Times New Roman" w:cs="Times New Roman"/>
          <w:sz w:val="22"/>
          <w:szCs w:val="22"/>
        </w:rPr>
        <w:t xml:space="preserve">jest </w:t>
      </w:r>
      <w:r w:rsidR="00A13FD6" w:rsidRPr="00A13FD6">
        <w:rPr>
          <w:rFonts w:ascii="Times New Roman" w:hAnsi="Times New Roman" w:cs="Times New Roman"/>
          <w:sz w:val="22"/>
          <w:szCs w:val="22"/>
        </w:rPr>
        <w:t>zachowanie i zwiększenie terenów zielonych, poprawa jakości wód, wykorzystanie na większą skalę odnawialnych źródeł energii, eliminacja zanieczyszczenia środowiska.</w:t>
      </w:r>
      <w:r w:rsidR="00A13FD6">
        <w:rPr>
          <w:rFonts w:ascii="Times New Roman" w:hAnsi="Times New Roman" w:cs="Times New Roman"/>
          <w:sz w:val="22"/>
          <w:szCs w:val="22"/>
        </w:rPr>
        <w:t xml:space="preserve"> </w:t>
      </w:r>
      <w:r w:rsidR="00C258B7">
        <w:rPr>
          <w:rFonts w:ascii="Times New Roman" w:hAnsi="Times New Roman" w:cs="Times New Roman"/>
          <w:sz w:val="22"/>
          <w:szCs w:val="22"/>
        </w:rPr>
        <w:t>Samorząd Województwa Wielkopolskiego zamierza wesprzeć finansowo d</w:t>
      </w:r>
      <w:r w:rsidR="00451D83">
        <w:rPr>
          <w:rFonts w:ascii="Times New Roman" w:hAnsi="Times New Roman" w:cs="Times New Roman"/>
          <w:sz w:val="22"/>
          <w:szCs w:val="22"/>
        </w:rPr>
        <w:t>ziałania</w:t>
      </w:r>
      <w:r w:rsidR="00183239">
        <w:rPr>
          <w:rFonts w:ascii="Times New Roman" w:hAnsi="Times New Roman" w:cs="Times New Roman"/>
          <w:sz w:val="22"/>
          <w:szCs w:val="22"/>
        </w:rPr>
        <w:t>,</w:t>
      </w:r>
      <w:r w:rsidR="00451D83">
        <w:rPr>
          <w:rFonts w:ascii="Times New Roman" w:hAnsi="Times New Roman" w:cs="Times New Roman"/>
          <w:sz w:val="22"/>
          <w:szCs w:val="22"/>
        </w:rPr>
        <w:t xml:space="preserve"> polegające </w:t>
      </w:r>
      <w:r w:rsidR="000C3F28">
        <w:rPr>
          <w:rFonts w:ascii="Times New Roman" w:hAnsi="Times New Roman" w:cs="Times New Roman"/>
          <w:sz w:val="22"/>
          <w:szCs w:val="22"/>
        </w:rPr>
        <w:t>na ochronie i wzmacnianiu</w:t>
      </w:r>
      <w:r w:rsidR="002B0572">
        <w:rPr>
          <w:rFonts w:ascii="Times New Roman" w:hAnsi="Times New Roman" w:cs="Times New Roman"/>
          <w:sz w:val="22"/>
          <w:szCs w:val="22"/>
        </w:rPr>
        <w:t xml:space="preserve"> środowiska przyrodniczego i jego ekosystemów.</w:t>
      </w:r>
      <w:r w:rsidR="001832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FAE11" w14:textId="05267C06" w:rsidR="009A26D8" w:rsidRPr="00592D41" w:rsidRDefault="000C3F28" w:rsidP="009E785D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0C3F28">
        <w:rPr>
          <w:b w:val="0"/>
          <w:bCs w:val="0"/>
          <w:sz w:val="22"/>
          <w:szCs w:val="22"/>
        </w:rPr>
        <w:t>Środki finansowe na organizację i przeprowadzenie przedmio</w:t>
      </w:r>
      <w:r w:rsidR="00183239">
        <w:rPr>
          <w:b w:val="0"/>
          <w:bCs w:val="0"/>
          <w:sz w:val="22"/>
          <w:szCs w:val="22"/>
        </w:rPr>
        <w:t>towego Programu</w:t>
      </w:r>
      <w:r w:rsidR="00E36D93">
        <w:rPr>
          <w:b w:val="0"/>
          <w:bCs w:val="0"/>
          <w:sz w:val="22"/>
          <w:szCs w:val="22"/>
        </w:rPr>
        <w:t>, w łącznej kwocie 2 5</w:t>
      </w:r>
      <w:r w:rsidR="00A13FD6">
        <w:rPr>
          <w:b w:val="0"/>
          <w:bCs w:val="0"/>
          <w:sz w:val="22"/>
          <w:szCs w:val="22"/>
        </w:rPr>
        <w:t xml:space="preserve">00 000,00 zł zostały ujęte </w:t>
      </w:r>
      <w:r w:rsidR="00BE0C12">
        <w:rPr>
          <w:b w:val="0"/>
          <w:bCs w:val="0"/>
          <w:sz w:val="22"/>
          <w:szCs w:val="22"/>
        </w:rPr>
        <w:t>w budżecie</w:t>
      </w:r>
      <w:r w:rsidRPr="000C3F28">
        <w:rPr>
          <w:b w:val="0"/>
          <w:bCs w:val="0"/>
          <w:sz w:val="22"/>
          <w:szCs w:val="22"/>
        </w:rPr>
        <w:t xml:space="preserve"> Woj</w:t>
      </w:r>
      <w:r w:rsidR="00E36D93">
        <w:rPr>
          <w:b w:val="0"/>
          <w:bCs w:val="0"/>
          <w:sz w:val="22"/>
          <w:szCs w:val="22"/>
        </w:rPr>
        <w:t>ewództwa Wielkopolskiego na 2023</w:t>
      </w:r>
      <w:r w:rsidRPr="000C3F28">
        <w:rPr>
          <w:b w:val="0"/>
          <w:bCs w:val="0"/>
          <w:sz w:val="22"/>
          <w:szCs w:val="22"/>
        </w:rPr>
        <w:t xml:space="preserve"> r. </w:t>
      </w:r>
      <w:r w:rsidRPr="00592D41">
        <w:rPr>
          <w:b w:val="0"/>
          <w:bCs w:val="0"/>
          <w:sz w:val="22"/>
          <w:szCs w:val="22"/>
        </w:rPr>
        <w:t>w dziale 900, roz</w:t>
      </w:r>
      <w:r w:rsidR="00741D1D" w:rsidRPr="00592D41">
        <w:rPr>
          <w:b w:val="0"/>
          <w:bCs w:val="0"/>
          <w:sz w:val="22"/>
          <w:szCs w:val="22"/>
        </w:rPr>
        <w:t xml:space="preserve">dziale 90095, </w:t>
      </w:r>
      <w:r w:rsidR="00A65236" w:rsidRPr="00592D41">
        <w:rPr>
          <w:b w:val="0"/>
          <w:bCs w:val="0"/>
          <w:sz w:val="22"/>
          <w:szCs w:val="22"/>
        </w:rPr>
        <w:t>§</w:t>
      </w:r>
      <w:r w:rsidR="00741D1D" w:rsidRPr="00592D41">
        <w:rPr>
          <w:b w:val="0"/>
          <w:bCs w:val="0"/>
          <w:sz w:val="22"/>
          <w:szCs w:val="22"/>
        </w:rPr>
        <w:t xml:space="preserve"> </w:t>
      </w:r>
      <w:r w:rsidR="00E65CD9" w:rsidRPr="00592D41">
        <w:rPr>
          <w:b w:val="0"/>
          <w:bCs w:val="0"/>
          <w:sz w:val="22"/>
          <w:szCs w:val="22"/>
        </w:rPr>
        <w:t>630</w:t>
      </w:r>
      <w:r w:rsidR="00C258B7" w:rsidRPr="00592D41">
        <w:rPr>
          <w:b w:val="0"/>
          <w:bCs w:val="0"/>
          <w:sz w:val="22"/>
          <w:szCs w:val="22"/>
        </w:rPr>
        <w:t>0</w:t>
      </w:r>
      <w:r w:rsidR="00451D83" w:rsidRPr="00592D41">
        <w:rPr>
          <w:b w:val="0"/>
          <w:bCs w:val="0"/>
          <w:sz w:val="22"/>
          <w:szCs w:val="22"/>
        </w:rPr>
        <w:t>.</w:t>
      </w:r>
    </w:p>
    <w:sectPr w:rsidR="009A26D8" w:rsidRPr="00592D41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24BB" w14:textId="77777777" w:rsidR="00E35987" w:rsidRDefault="00E35987">
      <w:r>
        <w:separator/>
      </w:r>
    </w:p>
  </w:endnote>
  <w:endnote w:type="continuationSeparator" w:id="0">
    <w:p w14:paraId="180C5E24" w14:textId="77777777" w:rsidR="00E35987" w:rsidRDefault="00E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249043B4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345899">
      <w:rPr>
        <w:rStyle w:val="Numerstrony"/>
        <w:noProof/>
        <w:color w:val="FFFFFF" w:themeColor="background1"/>
      </w:rPr>
      <w:t>1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209F" w14:textId="77777777" w:rsidR="00E35987" w:rsidRDefault="00E35987">
      <w:r>
        <w:separator/>
      </w:r>
    </w:p>
  </w:footnote>
  <w:footnote w:type="continuationSeparator" w:id="0">
    <w:p w14:paraId="0505FCBD" w14:textId="77777777" w:rsidR="00E35987" w:rsidRDefault="00E3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6"/>
  </w:num>
  <w:num w:numId="10">
    <w:abstractNumId w:val="28"/>
  </w:num>
  <w:num w:numId="11">
    <w:abstractNumId w:val="4"/>
  </w:num>
  <w:num w:numId="12">
    <w:abstractNumId w:val="15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3"/>
  </w:num>
  <w:num w:numId="18">
    <w:abstractNumId w:val="30"/>
  </w:num>
  <w:num w:numId="19">
    <w:abstractNumId w:val="34"/>
  </w:num>
  <w:num w:numId="20">
    <w:abstractNumId w:val="36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4"/>
  </w:num>
  <w:num w:numId="26">
    <w:abstractNumId w:val="17"/>
  </w:num>
  <w:num w:numId="27">
    <w:abstractNumId w:val="31"/>
  </w:num>
  <w:num w:numId="28">
    <w:abstractNumId w:val="23"/>
  </w:num>
  <w:num w:numId="29">
    <w:abstractNumId w:val="32"/>
  </w:num>
  <w:num w:numId="30">
    <w:abstractNumId w:val="9"/>
  </w:num>
  <w:num w:numId="31">
    <w:abstractNumId w:val="8"/>
  </w:num>
  <w:num w:numId="32">
    <w:abstractNumId w:val="29"/>
  </w:num>
  <w:num w:numId="33">
    <w:abstractNumId w:val="7"/>
  </w:num>
  <w:num w:numId="34">
    <w:abstractNumId w:val="10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328AF"/>
    <w:rsid w:val="00033013"/>
    <w:rsid w:val="0003328F"/>
    <w:rsid w:val="00033C7C"/>
    <w:rsid w:val="00035185"/>
    <w:rsid w:val="00035EA2"/>
    <w:rsid w:val="00037E5E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3B15"/>
    <w:rsid w:val="000850E6"/>
    <w:rsid w:val="00085A73"/>
    <w:rsid w:val="00085A8D"/>
    <w:rsid w:val="00085AC2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583B"/>
    <w:rsid w:val="00165BC8"/>
    <w:rsid w:val="0017011C"/>
    <w:rsid w:val="00170460"/>
    <w:rsid w:val="00170795"/>
    <w:rsid w:val="00170D30"/>
    <w:rsid w:val="001728AD"/>
    <w:rsid w:val="00172B4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5D16"/>
    <w:rsid w:val="002662F5"/>
    <w:rsid w:val="00270262"/>
    <w:rsid w:val="0027212D"/>
    <w:rsid w:val="0027222F"/>
    <w:rsid w:val="002727C8"/>
    <w:rsid w:val="00273122"/>
    <w:rsid w:val="00273609"/>
    <w:rsid w:val="002768E6"/>
    <w:rsid w:val="00277D23"/>
    <w:rsid w:val="00280148"/>
    <w:rsid w:val="0028027F"/>
    <w:rsid w:val="00284FA0"/>
    <w:rsid w:val="002851A9"/>
    <w:rsid w:val="00285635"/>
    <w:rsid w:val="00287DEC"/>
    <w:rsid w:val="00290C65"/>
    <w:rsid w:val="00290DAF"/>
    <w:rsid w:val="00293B31"/>
    <w:rsid w:val="00295799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5899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35D2"/>
    <w:rsid w:val="003B3AE0"/>
    <w:rsid w:val="003B3D74"/>
    <w:rsid w:val="003B40EE"/>
    <w:rsid w:val="003B5033"/>
    <w:rsid w:val="003B5722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BDC"/>
    <w:rsid w:val="003D4070"/>
    <w:rsid w:val="003D5283"/>
    <w:rsid w:val="003D7C94"/>
    <w:rsid w:val="003E0B33"/>
    <w:rsid w:val="003E39A8"/>
    <w:rsid w:val="003E4019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F29"/>
    <w:rsid w:val="00405950"/>
    <w:rsid w:val="00407F96"/>
    <w:rsid w:val="00411600"/>
    <w:rsid w:val="00411C2C"/>
    <w:rsid w:val="00412589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A5"/>
    <w:rsid w:val="005601E5"/>
    <w:rsid w:val="0056399B"/>
    <w:rsid w:val="005639DE"/>
    <w:rsid w:val="00563C8D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1282"/>
    <w:rsid w:val="005A174E"/>
    <w:rsid w:val="005A1958"/>
    <w:rsid w:val="005A463F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4F75"/>
    <w:rsid w:val="00847BE1"/>
    <w:rsid w:val="00851A57"/>
    <w:rsid w:val="00853C46"/>
    <w:rsid w:val="0085472B"/>
    <w:rsid w:val="00854CCD"/>
    <w:rsid w:val="0085696F"/>
    <w:rsid w:val="008571BD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F19"/>
    <w:rsid w:val="00891389"/>
    <w:rsid w:val="0089176D"/>
    <w:rsid w:val="00892076"/>
    <w:rsid w:val="00895338"/>
    <w:rsid w:val="00895FBD"/>
    <w:rsid w:val="00897267"/>
    <w:rsid w:val="008A565D"/>
    <w:rsid w:val="008A67A4"/>
    <w:rsid w:val="008A6A23"/>
    <w:rsid w:val="008B06AC"/>
    <w:rsid w:val="008B07D2"/>
    <w:rsid w:val="008B22E8"/>
    <w:rsid w:val="008B3060"/>
    <w:rsid w:val="008B3B76"/>
    <w:rsid w:val="008B56D9"/>
    <w:rsid w:val="008B7EF3"/>
    <w:rsid w:val="008C16F4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6121"/>
    <w:rsid w:val="00937343"/>
    <w:rsid w:val="00945970"/>
    <w:rsid w:val="009467A6"/>
    <w:rsid w:val="00946E6A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5A1"/>
    <w:rsid w:val="009637A5"/>
    <w:rsid w:val="009640D0"/>
    <w:rsid w:val="009644D8"/>
    <w:rsid w:val="009649AB"/>
    <w:rsid w:val="00965EDE"/>
    <w:rsid w:val="009664D5"/>
    <w:rsid w:val="009672C7"/>
    <w:rsid w:val="009676BF"/>
    <w:rsid w:val="00970B68"/>
    <w:rsid w:val="0097432F"/>
    <w:rsid w:val="009756E2"/>
    <w:rsid w:val="009802F9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DAC"/>
    <w:rsid w:val="009A5157"/>
    <w:rsid w:val="009A55FE"/>
    <w:rsid w:val="009A620F"/>
    <w:rsid w:val="009A667D"/>
    <w:rsid w:val="009A6F92"/>
    <w:rsid w:val="009A70E8"/>
    <w:rsid w:val="009A7918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90099"/>
    <w:rsid w:val="00A91F4F"/>
    <w:rsid w:val="00A93B6A"/>
    <w:rsid w:val="00A93C1D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C59"/>
    <w:rsid w:val="00AF6119"/>
    <w:rsid w:val="00AF793B"/>
    <w:rsid w:val="00B01177"/>
    <w:rsid w:val="00B019D5"/>
    <w:rsid w:val="00B02C17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FC3"/>
    <w:rsid w:val="00CF05E8"/>
    <w:rsid w:val="00CF3A17"/>
    <w:rsid w:val="00CF4F46"/>
    <w:rsid w:val="00CF57B2"/>
    <w:rsid w:val="00CF6381"/>
    <w:rsid w:val="00D01A8C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DC"/>
    <w:rsid w:val="00D46E86"/>
    <w:rsid w:val="00D47241"/>
    <w:rsid w:val="00D5275E"/>
    <w:rsid w:val="00D53C30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7AB9"/>
    <w:rsid w:val="00D67CC7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FDB"/>
    <w:rsid w:val="00F46D3A"/>
    <w:rsid w:val="00F47975"/>
    <w:rsid w:val="00F47E0E"/>
    <w:rsid w:val="00F50A82"/>
    <w:rsid w:val="00F51253"/>
    <w:rsid w:val="00F53B44"/>
    <w:rsid w:val="00F54C00"/>
    <w:rsid w:val="00F556F6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25DF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55D9-3AEE-44BE-9467-B56F02F0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2939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Chmielewski Lukasz</cp:lastModifiedBy>
  <cp:revision>2</cp:revision>
  <cp:lastPrinted>2023-01-12T11:47:00Z</cp:lastPrinted>
  <dcterms:created xsi:type="dcterms:W3CDTF">2023-01-13T09:04:00Z</dcterms:created>
  <dcterms:modified xsi:type="dcterms:W3CDTF">2023-01-13T09:04:00Z</dcterms:modified>
</cp:coreProperties>
</file>