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650BA" w14:textId="77777777" w:rsidR="00294DD4" w:rsidRDefault="00294DD4" w:rsidP="00847417">
      <w:pPr>
        <w:ind w:left="-142"/>
        <w:jc w:val="center"/>
        <w:rPr>
          <w:rFonts w:ascii="Garamond" w:hAnsi="Garamond"/>
          <w:b/>
          <w:bCs/>
        </w:rPr>
      </w:pPr>
    </w:p>
    <w:p w14:paraId="0503FADE" w14:textId="0ADCAA62" w:rsidR="00300252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</w:t>
      </w:r>
      <w:r w:rsidR="0068324E">
        <w:rPr>
          <w:rFonts w:ascii="Garamond" w:hAnsi="Garamond"/>
          <w:b/>
          <w:bCs/>
        </w:rPr>
        <w:t xml:space="preserve">uzupełniającego dla </w:t>
      </w:r>
      <w:r w:rsidR="00D57818" w:rsidRPr="00A35442">
        <w:rPr>
          <w:rFonts w:ascii="Garamond" w:hAnsi="Garamond"/>
          <w:b/>
          <w:bCs/>
        </w:rPr>
        <w:t>przedsiębiorstw</w:t>
      </w:r>
      <w:r w:rsidR="0068324E">
        <w:rPr>
          <w:rFonts w:ascii="Garamond" w:hAnsi="Garamond"/>
          <w:b/>
          <w:bCs/>
        </w:rPr>
        <w:t xml:space="preserve"> </w:t>
      </w:r>
      <w:r w:rsidR="0068324E">
        <w:rPr>
          <w:rFonts w:ascii="Garamond" w:hAnsi="Garamond"/>
          <w:b/>
          <w:bCs/>
        </w:rPr>
        <w:br/>
      </w:r>
      <w:r w:rsidR="003651DA"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</w:t>
      </w:r>
      <w:r w:rsidR="00542C7A">
        <w:rPr>
          <w:rFonts w:ascii="Garamond" w:hAnsi="Garamond"/>
          <w:b/>
          <w:bCs/>
        </w:rPr>
        <w:t>2</w:t>
      </w:r>
      <w:r w:rsidR="00B7212F">
        <w:rPr>
          <w:rFonts w:ascii="Garamond" w:hAnsi="Garamond"/>
          <w:b/>
          <w:bCs/>
        </w:rPr>
        <w:t>2</w:t>
      </w:r>
      <w:r w:rsidR="00C1438B" w:rsidRPr="00A35442">
        <w:rPr>
          <w:rFonts w:ascii="Garamond" w:hAnsi="Garamond"/>
          <w:b/>
          <w:bCs/>
        </w:rPr>
        <w:t xml:space="preserve"> r.</w:t>
      </w:r>
    </w:p>
    <w:p w14:paraId="04BBBD8A" w14:textId="77777777"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14:paraId="31631506" w14:textId="699C39A5" w:rsidR="00BD0AC5" w:rsidRDefault="00BD0AC5" w:rsidP="00294DD4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Obszary Inteligentnej Specjalizacji: </w:t>
      </w:r>
      <w:r w:rsidRPr="000241F6">
        <w:rPr>
          <w:rFonts w:ascii="Garamond" w:hAnsi="Garamond"/>
          <w:b/>
          <w:bCs/>
        </w:rPr>
        <w:t>„</w:t>
      </w:r>
      <w:r w:rsidR="00B7212F" w:rsidRPr="00B7212F">
        <w:rPr>
          <w:rFonts w:ascii="Garamond" w:hAnsi="Garamond"/>
          <w:b/>
          <w:bCs/>
        </w:rPr>
        <w:t>Wnętrza przyszłości</w:t>
      </w:r>
      <w:r w:rsidR="005A1483" w:rsidRPr="005A1483">
        <w:rPr>
          <w:rFonts w:ascii="Garamond" w:hAnsi="Garamond"/>
          <w:b/>
          <w:bCs/>
        </w:rPr>
        <w:t>”</w:t>
      </w:r>
    </w:p>
    <w:p w14:paraId="412A625E" w14:textId="77777777"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0669DCD6" w14:textId="04BE9297" w:rsidR="004E6969" w:rsidRDefault="00B7212F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  <w:r w:rsidRPr="00B7212F">
        <w:rPr>
          <w:rFonts w:ascii="Garamond" w:hAnsi="Garamond"/>
          <w:b/>
        </w:rPr>
        <w:t>Targi IDF Oman 2022, w dniach 16-18 maja 2022 r., Maskat (Oman)</w:t>
      </w:r>
    </w:p>
    <w:p w14:paraId="2649AC59" w14:textId="77777777" w:rsidR="002E73A1" w:rsidRDefault="002E73A1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14:paraId="7365AB6B" w14:textId="77777777" w:rsidR="00BA56CE" w:rsidRDefault="00BA56CE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14:paraId="1E6E26F4" w14:textId="77777777"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14:paraId="02D91485" w14:textId="77777777"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14:paraId="5CF4D66E" w14:textId="77777777"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14:paraId="37D328EF" w14:textId="77777777" w:rsidR="0083774A" w:rsidRPr="00CE1DA9" w:rsidRDefault="00D57818" w:rsidP="00CE1DA9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3" w:hanging="425"/>
        <w:jc w:val="both"/>
        <w:rPr>
          <w:color w:val="0000FF"/>
          <w:u w:val="single"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="00EE6BEB">
        <w:rPr>
          <w:rFonts w:ascii="Garamond" w:hAnsi="Garamond"/>
          <w:bCs/>
        </w:rPr>
        <w:t xml:space="preserve"> </w:t>
      </w:r>
      <w:hyperlink r:id="rId8" w:history="1">
        <w:r w:rsidR="009065D8" w:rsidRPr="009D4199">
          <w:rPr>
            <w:rStyle w:val="Hipercze"/>
            <w:rFonts w:ascii="Garamond" w:hAnsi="Garamond"/>
          </w:rPr>
          <w:t>https://markaw.pl/pl_PL/o-regionie</w:t>
        </w:r>
      </w:hyperlink>
      <w:r w:rsidR="009D4199" w:rsidRPr="009D4199">
        <w:rPr>
          <w:rStyle w:val="Hipercze"/>
          <w:rFonts w:ascii="Garamond" w:hAnsi="Garamond"/>
          <w:color w:val="auto"/>
          <w:u w:val="none"/>
        </w:rPr>
        <w:t>.</w:t>
      </w:r>
    </w:p>
    <w:p w14:paraId="3AD623AE" w14:textId="77777777"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bookmarkStart w:id="0" w:name="_GoBack"/>
      <w:bookmarkEnd w:id="0"/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14:paraId="44238F4B" w14:textId="33C9BCB3" w:rsidR="00D2112A" w:rsidRPr="0083774A" w:rsidRDefault="00434198" w:rsidP="00D41B80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83774A">
        <w:rPr>
          <w:rFonts w:ascii="Garamond" w:hAnsi="Garamond"/>
        </w:rPr>
        <w:t>Do udziału w targach zgłaszać się mogą mikro, małe i średnie przedsiębiorstwa (zgodnie z rozporządzeniem Komisji (UE) nr 651/2014 z dnia 17 czerwca 2014 r.)</w:t>
      </w:r>
      <w:r w:rsidR="0062398D">
        <w:rPr>
          <w:rFonts w:ascii="Garamond" w:hAnsi="Garamond"/>
        </w:rPr>
        <w:t xml:space="preserve">, </w:t>
      </w:r>
      <w:r w:rsidRPr="0083774A">
        <w:rPr>
          <w:rFonts w:ascii="Garamond" w:hAnsi="Garamond"/>
        </w:rPr>
        <w:t>posiadające siedzibę na terenie województwa wielkopolskiego, których działalność mieści się w ramach następujących sekcji PKD zgodnych z obsza</w:t>
      </w:r>
      <w:r w:rsidR="00610824" w:rsidRPr="0083774A">
        <w:rPr>
          <w:rFonts w:ascii="Garamond" w:hAnsi="Garamond"/>
        </w:rPr>
        <w:t>rem inteligentnej specjalizacji</w:t>
      </w:r>
      <w:r w:rsidR="003C0815" w:rsidRPr="0083774A">
        <w:rPr>
          <w:rFonts w:ascii="Garamond" w:hAnsi="Garamond"/>
        </w:rPr>
        <w:t xml:space="preserve"> </w:t>
      </w:r>
      <w:r w:rsidR="0083774A">
        <w:rPr>
          <w:rFonts w:ascii="Garamond" w:hAnsi="Garamond"/>
        </w:rPr>
        <w:t>:</w:t>
      </w:r>
    </w:p>
    <w:p w14:paraId="233D1C38" w14:textId="77777777" w:rsidR="006E3E5E" w:rsidRPr="000C4DBC" w:rsidRDefault="006E3E5E" w:rsidP="0083774A">
      <w:pPr>
        <w:pStyle w:val="Default"/>
        <w:ind w:left="284"/>
        <w:rPr>
          <w:rFonts w:ascii="Garamond" w:hAnsi="Garamond" w:cs="Times New Roman"/>
          <w:bCs/>
          <w:color w:val="auto"/>
          <w:sz w:val="16"/>
          <w:szCs w:val="16"/>
        </w:rPr>
      </w:pPr>
    </w:p>
    <w:p w14:paraId="7A70605D" w14:textId="1EED6DBE" w:rsidR="006E3E5E" w:rsidRDefault="00327437" w:rsidP="00D2112A">
      <w:pPr>
        <w:pStyle w:val="Default"/>
        <w:numPr>
          <w:ilvl w:val="0"/>
          <w:numId w:val="22"/>
        </w:numPr>
        <w:tabs>
          <w:tab w:val="left" w:pos="851"/>
        </w:tabs>
        <w:ind w:left="567" w:firstLine="0"/>
        <w:rPr>
          <w:rFonts w:ascii="Garamond" w:hAnsi="Garamond" w:cs="Times New Roman"/>
          <w:bCs/>
          <w:color w:val="auto"/>
        </w:rPr>
      </w:pPr>
      <w:bookmarkStart w:id="1" w:name="_Hlk95294100"/>
      <w:r>
        <w:rPr>
          <w:rFonts w:ascii="Garamond" w:hAnsi="Garamond"/>
          <w:b/>
        </w:rPr>
        <w:t>„</w:t>
      </w:r>
      <w:r w:rsidR="00B7212F">
        <w:rPr>
          <w:rFonts w:ascii="Garamond" w:hAnsi="Garamond"/>
          <w:b/>
        </w:rPr>
        <w:t>Wnętrza przyszłości</w:t>
      </w:r>
      <w:r>
        <w:rPr>
          <w:rFonts w:ascii="Garamond" w:hAnsi="Garamond"/>
          <w:b/>
        </w:rPr>
        <w:t>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14:paraId="1CD4CA1E" w14:textId="17CE7B97" w:rsidR="00B7212F" w:rsidRPr="00B7212F" w:rsidRDefault="007A3559" w:rsidP="00B7212F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B7212F">
        <w:rPr>
          <w:rFonts w:ascii="Garamond" w:hAnsi="Garamond"/>
        </w:rPr>
        <w:t>02</w:t>
      </w:r>
      <w:r w:rsidRPr="00A35442">
        <w:rPr>
          <w:rFonts w:ascii="Garamond" w:hAnsi="Garamond"/>
        </w:rPr>
        <w:t>,</w:t>
      </w:r>
      <w:bookmarkEnd w:id="1"/>
      <w:r w:rsidR="00B7212F" w:rsidRPr="00B7212F">
        <w:rPr>
          <w:rFonts w:ascii="Garamond" w:hAnsi="Garamond"/>
        </w:rPr>
        <w:tab/>
      </w:r>
      <w:r w:rsidR="00B7212F" w:rsidRPr="00B7212F">
        <w:rPr>
          <w:rFonts w:ascii="Garamond" w:hAnsi="Garamond"/>
        </w:rPr>
        <w:tab/>
      </w:r>
    </w:p>
    <w:p w14:paraId="16121F5F" w14:textId="72260DAB" w:rsidR="00B7212F" w:rsidRDefault="00B7212F" w:rsidP="00B7212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13,</w:t>
      </w:r>
      <w:r w:rsidRPr="00EE7F6F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</w:p>
    <w:p w14:paraId="1F6D4E5B" w14:textId="636CDE18" w:rsidR="00B7212F" w:rsidRDefault="00B7212F" w:rsidP="00B7212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16-18,</w:t>
      </w:r>
    </w:p>
    <w:p w14:paraId="521FE5FA" w14:textId="5009EF91" w:rsidR="00B7212F" w:rsidRDefault="00B7212F" w:rsidP="00B7212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B7212F">
        <w:rPr>
          <w:rFonts w:ascii="Garamond" w:hAnsi="Garamond"/>
        </w:rPr>
        <w:t>Sekcja C dział 22</w:t>
      </w:r>
      <w:r>
        <w:rPr>
          <w:rFonts w:ascii="Garamond" w:hAnsi="Garamond"/>
        </w:rPr>
        <w:t>,</w:t>
      </w:r>
      <w:r w:rsidRPr="00B7212F">
        <w:rPr>
          <w:rFonts w:ascii="Garamond" w:hAnsi="Garamond"/>
        </w:rPr>
        <w:t xml:space="preserve">    </w:t>
      </w:r>
      <w:r w:rsidRPr="00B7212F">
        <w:rPr>
          <w:rFonts w:ascii="Garamond" w:hAnsi="Garamond"/>
        </w:rPr>
        <w:tab/>
      </w:r>
      <w:r w:rsidRPr="00B7212F">
        <w:rPr>
          <w:rFonts w:ascii="Garamond" w:hAnsi="Garamond"/>
        </w:rPr>
        <w:tab/>
      </w:r>
    </w:p>
    <w:p w14:paraId="4D3AA875" w14:textId="5B604601" w:rsidR="00B7212F" w:rsidRDefault="00B7212F" w:rsidP="00B7212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B7212F">
        <w:rPr>
          <w:rFonts w:ascii="Garamond" w:hAnsi="Garamond"/>
        </w:rPr>
        <w:t>Sekcja C dział 25</w:t>
      </w:r>
      <w:r>
        <w:rPr>
          <w:rFonts w:ascii="Garamond" w:hAnsi="Garamond"/>
        </w:rPr>
        <w:t>,</w:t>
      </w:r>
      <w:r w:rsidRPr="00B7212F">
        <w:rPr>
          <w:rFonts w:ascii="Garamond" w:hAnsi="Garamond"/>
        </w:rPr>
        <w:t xml:space="preserve"> </w:t>
      </w:r>
      <w:r w:rsidRPr="00B7212F">
        <w:rPr>
          <w:rFonts w:ascii="Garamond" w:hAnsi="Garamond"/>
        </w:rPr>
        <w:tab/>
      </w:r>
      <w:r w:rsidRPr="00B7212F">
        <w:rPr>
          <w:rFonts w:ascii="Garamond" w:hAnsi="Garamond"/>
        </w:rPr>
        <w:tab/>
      </w:r>
    </w:p>
    <w:p w14:paraId="6E3AD14D" w14:textId="1E86D878" w:rsidR="00B7212F" w:rsidRPr="00B7212F" w:rsidRDefault="00B7212F" w:rsidP="00B7212F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B7212F">
        <w:rPr>
          <w:rFonts w:ascii="Garamond" w:hAnsi="Garamond"/>
        </w:rPr>
        <w:t>Sekcja C dział 31</w:t>
      </w:r>
      <w:r>
        <w:rPr>
          <w:rFonts w:ascii="Garamond" w:hAnsi="Garamond"/>
        </w:rPr>
        <w:t>,</w:t>
      </w:r>
      <w:r w:rsidRPr="00B7212F">
        <w:rPr>
          <w:rFonts w:ascii="Garamond" w:hAnsi="Garamond"/>
        </w:rPr>
        <w:t xml:space="preserve">      </w:t>
      </w:r>
    </w:p>
    <w:p w14:paraId="7DE8C0D4" w14:textId="17BB1913" w:rsidR="00B7212F" w:rsidRDefault="00B7212F" w:rsidP="00B7212F">
      <w:pPr>
        <w:pStyle w:val="Default"/>
        <w:numPr>
          <w:ilvl w:val="0"/>
          <w:numId w:val="23"/>
        </w:numPr>
        <w:rPr>
          <w:rFonts w:ascii="Garamond" w:hAnsi="Garamond" w:cs="Times New Roman"/>
          <w:color w:val="auto"/>
        </w:rPr>
      </w:pPr>
      <w:r w:rsidRPr="00B7212F">
        <w:rPr>
          <w:rFonts w:ascii="Garamond" w:hAnsi="Garamond" w:cs="Times New Roman"/>
          <w:color w:val="auto"/>
        </w:rPr>
        <w:t>Sekcja C dział 15, 23-24</w:t>
      </w:r>
      <w:r>
        <w:rPr>
          <w:rFonts w:ascii="Garamond" w:hAnsi="Garamond" w:cs="Times New Roman"/>
          <w:color w:val="auto"/>
        </w:rPr>
        <w:t>,</w:t>
      </w:r>
      <w:r w:rsidRPr="00B7212F">
        <w:rPr>
          <w:rFonts w:ascii="Garamond" w:hAnsi="Garamond" w:cs="Times New Roman"/>
          <w:color w:val="auto"/>
        </w:rPr>
        <w:t xml:space="preserve"> </w:t>
      </w:r>
      <w:r w:rsidRPr="00B7212F">
        <w:rPr>
          <w:rFonts w:ascii="Garamond" w:hAnsi="Garamond" w:cs="Times New Roman"/>
          <w:color w:val="auto"/>
        </w:rPr>
        <w:tab/>
      </w:r>
    </w:p>
    <w:p w14:paraId="53FF4818" w14:textId="134D9E92" w:rsidR="00B7212F" w:rsidRDefault="00B7212F" w:rsidP="00B7212F">
      <w:pPr>
        <w:pStyle w:val="Default"/>
        <w:numPr>
          <w:ilvl w:val="0"/>
          <w:numId w:val="23"/>
        </w:numPr>
        <w:rPr>
          <w:rFonts w:ascii="Garamond" w:hAnsi="Garamond" w:cs="Times New Roman"/>
          <w:color w:val="auto"/>
        </w:rPr>
      </w:pPr>
      <w:r w:rsidRPr="00B7212F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>,</w:t>
      </w:r>
      <w:r w:rsidRPr="00B7212F">
        <w:rPr>
          <w:rFonts w:ascii="Garamond" w:hAnsi="Garamond" w:cs="Times New Roman"/>
          <w:color w:val="auto"/>
        </w:rPr>
        <w:t xml:space="preserve"> </w:t>
      </w:r>
      <w:r w:rsidRPr="00B7212F">
        <w:rPr>
          <w:rFonts w:ascii="Garamond" w:hAnsi="Garamond" w:cs="Times New Roman"/>
          <w:color w:val="auto"/>
        </w:rPr>
        <w:tab/>
        <w:t xml:space="preserve">          </w:t>
      </w:r>
    </w:p>
    <w:p w14:paraId="7C5FA8D6" w14:textId="14FFAF8D" w:rsidR="00B7212F" w:rsidRPr="00B7212F" w:rsidRDefault="00B7212F" w:rsidP="00B7212F">
      <w:pPr>
        <w:pStyle w:val="Default"/>
        <w:numPr>
          <w:ilvl w:val="0"/>
          <w:numId w:val="23"/>
        </w:numPr>
        <w:rPr>
          <w:rFonts w:ascii="Garamond" w:hAnsi="Garamond" w:cs="Times New Roman"/>
          <w:color w:val="auto"/>
        </w:rPr>
      </w:pPr>
      <w:r w:rsidRPr="00B7212F">
        <w:rPr>
          <w:rFonts w:ascii="Garamond" w:hAnsi="Garamond"/>
        </w:rPr>
        <w:t>Sekcja F dział 41-43</w:t>
      </w:r>
      <w:r>
        <w:rPr>
          <w:rFonts w:ascii="Garamond" w:hAnsi="Garamond"/>
        </w:rPr>
        <w:t>,</w:t>
      </w:r>
      <w:r w:rsidRPr="00B7212F">
        <w:rPr>
          <w:rFonts w:ascii="Garamond" w:hAnsi="Garamond"/>
        </w:rPr>
        <w:t xml:space="preserve">                                   </w:t>
      </w:r>
    </w:p>
    <w:p w14:paraId="51C1F26F" w14:textId="211574C7" w:rsidR="00B7212F" w:rsidRDefault="00B7212F" w:rsidP="00B7212F">
      <w:pPr>
        <w:pStyle w:val="Default"/>
        <w:numPr>
          <w:ilvl w:val="0"/>
          <w:numId w:val="23"/>
        </w:numPr>
        <w:tabs>
          <w:tab w:val="left" w:pos="2410"/>
        </w:tabs>
        <w:rPr>
          <w:rFonts w:ascii="Garamond" w:hAnsi="Garamond"/>
        </w:rPr>
      </w:pPr>
      <w:r w:rsidRPr="00B7212F">
        <w:rPr>
          <w:rFonts w:ascii="Garamond" w:hAnsi="Garamond" w:cs="Times New Roman"/>
          <w:color w:val="auto"/>
        </w:rPr>
        <w:t>Sekcja J dział 62</w:t>
      </w:r>
      <w:r>
        <w:rPr>
          <w:rFonts w:ascii="Garamond" w:hAnsi="Garamond" w:cs="Times New Roman"/>
          <w:color w:val="auto"/>
        </w:rPr>
        <w:t>,</w:t>
      </w:r>
      <w:r w:rsidRPr="00B7212F">
        <w:rPr>
          <w:rFonts w:ascii="Garamond" w:hAnsi="Garamond" w:cs="Times New Roman"/>
          <w:color w:val="auto"/>
        </w:rPr>
        <w:t xml:space="preserve">      </w:t>
      </w:r>
      <w:r w:rsidRPr="00B7212F">
        <w:rPr>
          <w:rFonts w:ascii="Garamond" w:hAnsi="Garamond" w:cs="Times New Roman"/>
          <w:color w:val="auto"/>
        </w:rPr>
        <w:tab/>
      </w:r>
      <w:r w:rsidRPr="00B7212F">
        <w:rPr>
          <w:rFonts w:ascii="Garamond" w:hAnsi="Garamond"/>
        </w:rPr>
        <w:t xml:space="preserve">       </w:t>
      </w:r>
    </w:p>
    <w:p w14:paraId="488412BC" w14:textId="4B83805E" w:rsidR="00B7212F" w:rsidRPr="00B7212F" w:rsidRDefault="00B7212F" w:rsidP="00B7212F">
      <w:pPr>
        <w:pStyle w:val="Default"/>
        <w:numPr>
          <w:ilvl w:val="0"/>
          <w:numId w:val="23"/>
        </w:numPr>
        <w:tabs>
          <w:tab w:val="left" w:pos="2410"/>
        </w:tabs>
        <w:rPr>
          <w:rFonts w:ascii="Garamond" w:hAnsi="Garamond"/>
        </w:rPr>
      </w:pPr>
      <w:r w:rsidRPr="00B7212F">
        <w:rPr>
          <w:rFonts w:ascii="Garamond" w:hAnsi="Garamond" w:cs="Times New Roman"/>
          <w:color w:val="auto"/>
        </w:rPr>
        <w:t>Sekcja M dział 71-</w:t>
      </w:r>
      <w:r>
        <w:rPr>
          <w:rFonts w:ascii="Garamond" w:hAnsi="Garamond" w:cs="Times New Roman"/>
          <w:color w:val="auto"/>
        </w:rPr>
        <w:t>72.</w:t>
      </w:r>
    </w:p>
    <w:p w14:paraId="51E92045" w14:textId="77777777" w:rsidR="00542C7A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</w:p>
    <w:p w14:paraId="5A15201E" w14:textId="13EE190E" w:rsidR="00554B0F" w:rsidRPr="00A10001" w:rsidRDefault="002D2DD5" w:rsidP="00A10001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D2112A">
        <w:rPr>
          <w:rFonts w:ascii="Garamond" w:hAnsi="Garamond"/>
        </w:rPr>
        <w:t>Warunkiem udziału w naborze jest przesłanie</w:t>
      </w:r>
      <w:r w:rsidR="00E25E9E" w:rsidRPr="00D2112A">
        <w:rPr>
          <w:rFonts w:ascii="Garamond" w:hAnsi="Garamond"/>
        </w:rPr>
        <w:t>,</w:t>
      </w:r>
      <w:r w:rsidR="005948E4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>na adres Organizatora</w:t>
      </w:r>
      <w:r w:rsidR="00575975" w:rsidRPr="00D2112A">
        <w:rPr>
          <w:rFonts w:ascii="Garamond" w:hAnsi="Garamond"/>
        </w:rPr>
        <w:t>,</w:t>
      </w:r>
      <w:r w:rsidRPr="00D2112A">
        <w:rPr>
          <w:rFonts w:ascii="Garamond" w:hAnsi="Garamond"/>
        </w:rPr>
        <w:t xml:space="preserve"> </w:t>
      </w:r>
      <w:r w:rsidR="00635AA2" w:rsidRPr="00D2112A">
        <w:rPr>
          <w:rFonts w:ascii="Garamond" w:hAnsi="Garamond"/>
        </w:rPr>
        <w:t xml:space="preserve">przez przedsiębiorstwa spełniające warunki wymienione w pkt. </w:t>
      </w:r>
      <w:r w:rsidR="009F47CF" w:rsidRPr="00D2112A">
        <w:rPr>
          <w:rFonts w:ascii="Garamond" w:hAnsi="Garamond"/>
        </w:rPr>
        <w:t>II.1</w:t>
      </w:r>
      <w:r w:rsidR="00575975" w:rsidRPr="00D2112A">
        <w:rPr>
          <w:rFonts w:ascii="Garamond" w:hAnsi="Garamond"/>
        </w:rPr>
        <w:t>,</w:t>
      </w:r>
      <w:r w:rsidR="00635AA2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 xml:space="preserve">prawidłowo wypełnionych dokumentów, w tym </w:t>
      </w:r>
      <w:r w:rsidRPr="00D2112A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D2112A">
        <w:rPr>
          <w:rStyle w:val="Uwydatnienie"/>
          <w:rFonts w:ascii="Garamond" w:hAnsi="Garamond"/>
          <w:i w:val="0"/>
        </w:rPr>
        <w:t>minimis</w:t>
      </w:r>
      <w:proofErr w:type="spellEnd"/>
      <w:r w:rsidRPr="00D2112A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D2112A">
        <w:rPr>
          <w:rStyle w:val="Uwydatnienie"/>
          <w:rFonts w:ascii="Garamond" w:hAnsi="Garamond"/>
          <w:i w:val="0"/>
        </w:rPr>
        <w:t>minimis</w:t>
      </w:r>
      <w:proofErr w:type="spellEnd"/>
      <w:r w:rsidRPr="00D2112A">
        <w:rPr>
          <w:rStyle w:val="Uwydatnienie"/>
          <w:rFonts w:ascii="Garamond" w:hAnsi="Garamond"/>
        </w:rPr>
        <w:t xml:space="preserve"> </w:t>
      </w:r>
      <w:r w:rsidRPr="00D2112A">
        <w:rPr>
          <w:rStyle w:val="Uwydatnienie"/>
          <w:rFonts w:ascii="Garamond" w:hAnsi="Garamond"/>
          <w:i w:val="0"/>
        </w:rPr>
        <w:t>oraz aktualnego wypisu z KRS</w:t>
      </w:r>
      <w:r w:rsidR="00A10001">
        <w:rPr>
          <w:rStyle w:val="Uwydatnienie"/>
          <w:rFonts w:ascii="Garamond" w:hAnsi="Garamond"/>
          <w:i w:val="0"/>
        </w:rPr>
        <w:t>.</w:t>
      </w:r>
    </w:p>
    <w:p w14:paraId="0330EDCF" w14:textId="5E2F5D24" w:rsidR="002D2DD5" w:rsidRPr="00554B0F" w:rsidRDefault="001242FF" w:rsidP="00554B0F">
      <w:pPr>
        <w:pStyle w:val="NormalnyWeb"/>
        <w:spacing w:before="120" w:beforeAutospacing="0" w:after="120" w:afterAutospacing="0"/>
        <w:ind w:left="3824"/>
        <w:jc w:val="both"/>
        <w:rPr>
          <w:rStyle w:val="Uwydatnienie"/>
          <w:rFonts w:ascii="Garamond" w:hAnsi="Garamond"/>
          <w:iCs w:val="0"/>
        </w:rPr>
      </w:pPr>
      <w:r w:rsidRPr="00554B0F"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 w:rsidRPr="00554B0F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554B0F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14:paraId="071FCB03" w14:textId="0B838672"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</w:t>
      </w:r>
      <w:r w:rsidR="00AD43A6">
        <w:rPr>
          <w:rFonts w:ascii="Garamond" w:hAnsi="Garamond"/>
        </w:rPr>
        <w:t>2</w:t>
      </w:r>
      <w:r w:rsidR="00554B0F">
        <w:rPr>
          <w:rFonts w:ascii="Garamond" w:hAnsi="Garamond"/>
        </w:rPr>
        <w:t>2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</w:t>
      </w:r>
      <w:r w:rsidR="00B7212F" w:rsidRPr="00B7212F">
        <w:rPr>
          <w:rFonts w:ascii="Garamond" w:hAnsi="Garamond"/>
        </w:rPr>
        <w:t>Wnętrza przyszłości</w:t>
      </w:r>
      <w:r w:rsidR="00554B0F" w:rsidRPr="00554B0F">
        <w:rPr>
          <w:rFonts w:ascii="Garamond" w:hAnsi="Garamond"/>
        </w:rPr>
        <w:t>”</w:t>
      </w:r>
      <w:r w:rsidR="00554B0F">
        <w:rPr>
          <w:rFonts w:ascii="Garamond" w:hAnsi="Garamond"/>
        </w:rPr>
        <w:t xml:space="preserve"> </w:t>
      </w:r>
      <w:r w:rsidR="00886FAA">
        <w:rPr>
          <w:rFonts w:ascii="Garamond" w:hAnsi="Garamond"/>
        </w:rPr>
        <w:t xml:space="preserve">udział w targach </w:t>
      </w:r>
      <w:r w:rsidR="00B7212F">
        <w:rPr>
          <w:rFonts w:ascii="Garamond" w:hAnsi="Garamond"/>
          <w:b/>
        </w:rPr>
        <w:t>IDF Oman</w:t>
      </w:r>
      <w:r w:rsidR="00CE1DA9">
        <w:rPr>
          <w:rFonts w:ascii="Garamond" w:hAnsi="Garamond"/>
          <w:b/>
        </w:rPr>
        <w:t xml:space="preserve"> 2022</w:t>
      </w:r>
      <w:r w:rsidR="00542C7A" w:rsidRPr="00542C7A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</w:rPr>
        <w:t xml:space="preserve"> </w:t>
      </w:r>
      <w:r w:rsidR="00542C7A">
        <w:rPr>
          <w:rFonts w:ascii="Garamond" w:hAnsi="Garamond"/>
          <w:b/>
        </w:rPr>
        <w:t xml:space="preserve">odbywających się </w:t>
      </w:r>
      <w:r w:rsidR="00542C7A" w:rsidRPr="00542C7A">
        <w:rPr>
          <w:rFonts w:ascii="Garamond" w:hAnsi="Garamond"/>
          <w:b/>
        </w:rPr>
        <w:t xml:space="preserve">w dniach </w:t>
      </w:r>
      <w:r w:rsidR="00B7212F" w:rsidRPr="00B7212F">
        <w:rPr>
          <w:rFonts w:ascii="Garamond" w:hAnsi="Garamond"/>
          <w:b/>
        </w:rPr>
        <w:t>16-18 maja 2022 r., Maskat (Oman)</w:t>
      </w:r>
      <w:r w:rsidR="00B7212F">
        <w:rPr>
          <w:rFonts w:ascii="Garamond" w:hAnsi="Garamond"/>
          <w:b/>
        </w:rPr>
        <w:t>.</w:t>
      </w:r>
    </w:p>
    <w:p w14:paraId="69BBD708" w14:textId="77777777" w:rsidR="00D135DE" w:rsidRPr="00D135DE" w:rsidRDefault="00D135DE" w:rsidP="00D135DE">
      <w:pPr>
        <w:pStyle w:val="NormalnyWeb"/>
        <w:spacing w:before="0" w:beforeAutospacing="0" w:after="0" w:afterAutospacing="0"/>
        <w:ind w:left="-142"/>
        <w:jc w:val="both"/>
        <w:rPr>
          <w:rFonts w:ascii="Garamond" w:hAnsi="Garamond"/>
          <w:b/>
          <w:sz w:val="22"/>
          <w:szCs w:val="22"/>
        </w:rPr>
      </w:pPr>
    </w:p>
    <w:p w14:paraId="66352D6E" w14:textId="77777777"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14:paraId="211CB638" w14:textId="090B7BEC"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lastRenderedPageBreak/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>do dnia</w:t>
      </w:r>
      <w:r w:rsidR="00A10001">
        <w:rPr>
          <w:rStyle w:val="Uwydatnienie"/>
          <w:rFonts w:ascii="Garamond" w:hAnsi="Garamond"/>
          <w:i w:val="0"/>
          <w:iCs w:val="0"/>
        </w:rPr>
        <w:t xml:space="preserve"> 16</w:t>
      </w:r>
      <w:r w:rsidR="00554B0F">
        <w:rPr>
          <w:rStyle w:val="Uwydatnienie"/>
          <w:rFonts w:ascii="Garamond" w:hAnsi="Garamond"/>
          <w:i w:val="0"/>
          <w:iCs w:val="0"/>
        </w:rPr>
        <w:t xml:space="preserve"> </w:t>
      </w:r>
      <w:r w:rsidR="00EC3AE5">
        <w:rPr>
          <w:rStyle w:val="Uwydatnienie"/>
          <w:rFonts w:ascii="Garamond" w:hAnsi="Garamond"/>
          <w:i w:val="0"/>
          <w:iCs w:val="0"/>
        </w:rPr>
        <w:t>marca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</w:t>
      </w:r>
      <w:r w:rsidR="006A024B">
        <w:rPr>
          <w:rStyle w:val="Uwydatnienie"/>
          <w:rFonts w:ascii="Garamond" w:hAnsi="Garamond"/>
          <w:i w:val="0"/>
          <w:iCs w:val="0"/>
        </w:rPr>
        <w:t>2</w:t>
      </w:r>
      <w:r w:rsidR="00CE1DA9">
        <w:rPr>
          <w:rStyle w:val="Uwydatnienie"/>
          <w:rFonts w:ascii="Garamond" w:hAnsi="Garamond"/>
          <w:i w:val="0"/>
          <w:iCs w:val="0"/>
        </w:rPr>
        <w:t>2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  <w:r w:rsidR="00EC3AE5">
        <w:rPr>
          <w:rStyle w:val="Uwydatnienie"/>
          <w:rFonts w:ascii="Garamond" w:hAnsi="Garamond"/>
          <w:i w:val="0"/>
          <w:iCs w:val="0"/>
        </w:rPr>
        <w:t xml:space="preserve"> do godziny 12:00</w:t>
      </w:r>
    </w:p>
    <w:p w14:paraId="65875357" w14:textId="77777777"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6A024B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6A024B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14:paraId="13951802" w14:textId="77777777"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</w:t>
      </w:r>
      <w:r w:rsidR="008A6F54">
        <w:rPr>
          <w:rFonts w:ascii="Garamond" w:hAnsi="Garamond"/>
        </w:rPr>
        <w:t xml:space="preserve"> i podpisanie umów o udziale</w:t>
      </w:r>
      <w:r w:rsidRPr="00A35442">
        <w:rPr>
          <w:rFonts w:ascii="Garamond" w:hAnsi="Garamond"/>
        </w:rPr>
        <w:t>.</w:t>
      </w:r>
    </w:p>
    <w:p w14:paraId="59C6D1AD" w14:textId="465E8C16"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</w:t>
      </w:r>
      <w:r w:rsidRPr="00A10001">
        <w:rPr>
          <w:rFonts w:ascii="Garamond" w:hAnsi="Garamond"/>
        </w:rPr>
        <w:t xml:space="preserve">udział </w:t>
      </w:r>
      <w:r w:rsidR="00A10001" w:rsidRPr="00A10001">
        <w:rPr>
          <w:rFonts w:ascii="Garamond" w:hAnsi="Garamond"/>
        </w:rPr>
        <w:t>maksymalnie 8</w:t>
      </w:r>
      <w:r w:rsidRPr="00A10001">
        <w:rPr>
          <w:rFonts w:ascii="Garamond" w:hAnsi="Garamond"/>
        </w:rPr>
        <w:t xml:space="preserve"> </w:t>
      </w:r>
      <w:r w:rsidRPr="009534D6">
        <w:rPr>
          <w:rFonts w:ascii="Garamond" w:hAnsi="Garamond"/>
          <w:color w:val="000000" w:themeColor="text1"/>
        </w:rPr>
        <w:t>Beneficjentów w zaproponowanych Targach. W szczególnych przypadkach istnieje możliwość zwiększenia ich liczby.</w:t>
      </w:r>
    </w:p>
    <w:p w14:paraId="3B66C898" w14:textId="77777777"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14:paraId="712A3486" w14:textId="77777777"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14:paraId="2DCBA69C" w14:textId="50DFC8E4" w:rsidR="005F7293" w:rsidRPr="00A10001" w:rsidRDefault="002B14CF" w:rsidP="00A10001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14:paraId="78C38968" w14:textId="77777777"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14:paraId="007B59B7" w14:textId="64DB7CA5"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EC3AE5">
        <w:rPr>
          <w:rFonts w:ascii="Garamond" w:eastAsia="TimesNewRoman" w:hAnsi="Garamond"/>
          <w:color w:val="000000" w:themeColor="text1"/>
        </w:rPr>
        <w:t xml:space="preserve"> i noc w dniu zakończenia targów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>(obejmującego przejazd na trasie</w:t>
      </w:r>
      <w:r w:rsidR="00EC3AE5">
        <w:rPr>
          <w:rFonts w:ascii="Garamond" w:eastAsia="TimesNewRoman" w:hAnsi="Garamond"/>
          <w:color w:val="000000" w:themeColor="text1"/>
        </w:rPr>
        <w:t xml:space="preserve"> lotnisko-hotel-lotnisko oraz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6C0821">
        <w:rPr>
          <w:rFonts w:ascii="Garamond" w:eastAsia="TimesNewRoman" w:hAnsi="Garamond"/>
        </w:rPr>
        <w:t xml:space="preserve"> </w:t>
      </w:r>
      <w:r w:rsidR="00EC3AE5">
        <w:rPr>
          <w:rFonts w:ascii="Garamond" w:eastAsia="TimesNewRoman" w:hAnsi="Garamond"/>
        </w:rPr>
        <w:br/>
      </w:r>
      <w:r w:rsidR="00CF05E2" w:rsidRPr="006C0821">
        <w:rPr>
          <w:rFonts w:ascii="Garamond" w:eastAsia="TimesNewRoman" w:hAnsi="Garamond"/>
        </w:rPr>
        <w:t>i w szczególnych sytuacjach tłumacza.</w:t>
      </w:r>
    </w:p>
    <w:p w14:paraId="172D6992" w14:textId="77777777"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69258" wp14:editId="1A994616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1F66E" w14:textId="77777777"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14:paraId="2417C0D7" w14:textId="77777777"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3692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14:paraId="58C1F66E" w14:textId="77777777"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14:paraId="2417C0D7" w14:textId="77777777"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14:paraId="5C88BA1C" w14:textId="7C2FE9AA" w:rsidR="00F94EC9" w:rsidRPr="00A10001" w:rsidRDefault="00962B25" w:rsidP="00A10001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</w:t>
      </w:r>
      <w:r w:rsidR="00285CD9" w:rsidRPr="002268C0">
        <w:rPr>
          <w:rFonts w:ascii="Garamond" w:eastAsia="TimesNewRoman" w:hAnsi="Garamond"/>
        </w:rPr>
        <w:t xml:space="preserve">środków własnych. Koszty te nie podlegają zwrotowi przez </w:t>
      </w:r>
      <w:r w:rsidR="001D4B8B" w:rsidRPr="002268C0">
        <w:rPr>
          <w:rFonts w:ascii="Garamond" w:eastAsia="TimesNewRoman" w:hAnsi="Garamond"/>
        </w:rPr>
        <w:t>Organizatora</w:t>
      </w:r>
      <w:r w:rsidR="00285CD9" w:rsidRPr="002268C0">
        <w:rPr>
          <w:rFonts w:ascii="Garamond" w:eastAsia="TimesNewRoman" w:hAnsi="Garamond"/>
        </w:rPr>
        <w:t>.</w:t>
      </w:r>
      <w:r w:rsidR="007517F4" w:rsidRPr="002268C0">
        <w:rPr>
          <w:rFonts w:ascii="Garamond" w:eastAsia="TimesNewRoman" w:hAnsi="Garamond"/>
        </w:rPr>
        <w:t xml:space="preserve"> </w:t>
      </w:r>
    </w:p>
    <w:p w14:paraId="0458B7F1" w14:textId="77777777"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14:paraId="5A953E03" w14:textId="77777777"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14:paraId="2A78F266" w14:textId="77777777"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14:paraId="7CF80FD0" w14:textId="77777777"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14:paraId="538399D2" w14:textId="77777777"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14:paraId="7AB0DF7B" w14:textId="77777777"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14:paraId="6E7A7BD9" w14:textId="77777777"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14:paraId="6BEE31EF" w14:textId="77777777"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14:paraId="604C57F2" w14:textId="0131889A" w:rsidR="000C4DBC" w:rsidRPr="00A10001" w:rsidRDefault="00731EC4" w:rsidP="00A10001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5948E4">
        <w:rPr>
          <w:rFonts w:ascii="Garamond" w:eastAsia="TimesNewRoman" w:hAnsi="Garamond"/>
          <w:color w:val="000000" w:themeColor="text1"/>
        </w:rPr>
        <w:t>Beneficjent jest świadomy ryzyka zachorowania na Covid-19 wskutek udziału w targach i uczestniczy w targach na własną odpowiedzialność.</w:t>
      </w:r>
    </w:p>
    <w:p w14:paraId="6BD6CBDC" w14:textId="77777777"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14:paraId="2A5794CF" w14:textId="77777777"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14:paraId="7CF4939A" w14:textId="77777777"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14:paraId="4DCF62F2" w14:textId="77777777"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14:paraId="2813BC40" w14:textId="77777777"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14:paraId="1829B107" w14:textId="77777777" w:rsidR="0040101D" w:rsidRPr="005948E4" w:rsidRDefault="0040101D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5948E4">
        <w:rPr>
          <w:rFonts w:ascii="Garamond" w:hAnsi="Garamond"/>
          <w:color w:val="000000" w:themeColor="text1"/>
        </w:rPr>
        <w:t xml:space="preserve">wszelkie ograniczenia i utrudnienia z powodu pandemii COVID-19; </w:t>
      </w:r>
    </w:p>
    <w:p w14:paraId="127921DA" w14:textId="77777777"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14:paraId="4C146689" w14:textId="77777777"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14:paraId="45AE7467" w14:textId="77777777"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14:paraId="50B47D11" w14:textId="77777777"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14:paraId="372ED35D" w14:textId="77777777"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14:paraId="1A6F56A0" w14:textId="77777777"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14:paraId="3C5B08AC" w14:textId="77777777"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14:paraId="0B689271" w14:textId="1B54E039" w:rsidR="00C32D72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14:paraId="222A9A37" w14:textId="77777777" w:rsidR="00A10001" w:rsidRDefault="00A10001" w:rsidP="00A1000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14:paraId="739BB447" w14:textId="090035F7" w:rsidR="00D22167" w:rsidRPr="009534D6" w:rsidRDefault="00831AD5" w:rsidP="00A10001">
      <w:pPr>
        <w:ind w:left="4395" w:firstLine="708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14:paraId="37600898" w14:textId="77777777"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6D4CD0">
      <w:headerReference w:type="default" r:id="rId9"/>
      <w:footerReference w:type="default" r:id="rId10"/>
      <w:pgSz w:w="11906" w:h="16838"/>
      <w:pgMar w:top="1560" w:right="991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6B34" w14:textId="77777777" w:rsidR="00465F31" w:rsidRDefault="00465F31" w:rsidP="00E77468">
      <w:r>
        <w:separator/>
      </w:r>
    </w:p>
  </w:endnote>
  <w:endnote w:type="continuationSeparator" w:id="0">
    <w:p w14:paraId="18E536A0" w14:textId="77777777" w:rsidR="00465F31" w:rsidRDefault="00465F31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AB32C" w14:textId="6C1334F4" w:rsidR="00152424" w:rsidRPr="00152424" w:rsidRDefault="00152424">
    <w:pPr>
      <w:tabs>
        <w:tab w:val="center" w:pos="4550"/>
        <w:tab w:val="left" w:pos="5818"/>
      </w:tabs>
      <w:ind w:right="260"/>
      <w:jc w:val="right"/>
      <w:rPr>
        <w:rFonts w:ascii="Garamond" w:hAnsi="Garamond"/>
        <w:sz w:val="16"/>
        <w:szCs w:val="16"/>
      </w:rPr>
    </w:pPr>
    <w:r w:rsidRPr="00152424">
      <w:rPr>
        <w:rFonts w:ascii="Garamond" w:hAnsi="Garamond"/>
        <w:spacing w:val="60"/>
        <w:sz w:val="16"/>
        <w:szCs w:val="16"/>
      </w:rPr>
      <w:t>Strona</w:t>
    </w:r>
    <w:r w:rsidRPr="00152424">
      <w:rPr>
        <w:rFonts w:ascii="Garamond" w:hAnsi="Garamond"/>
        <w:sz w:val="16"/>
        <w:szCs w:val="16"/>
      </w:rPr>
      <w:t xml:space="preserve">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PAGE 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A10001">
      <w:rPr>
        <w:rFonts w:ascii="Garamond" w:hAnsi="Garamond"/>
        <w:noProof/>
        <w:sz w:val="16"/>
        <w:szCs w:val="16"/>
      </w:rPr>
      <w:t>3</w:t>
    </w:r>
    <w:r w:rsidRPr="00152424">
      <w:rPr>
        <w:rFonts w:ascii="Garamond" w:hAnsi="Garamond"/>
        <w:sz w:val="16"/>
        <w:szCs w:val="16"/>
      </w:rPr>
      <w:fldChar w:fldCharType="end"/>
    </w:r>
    <w:r w:rsidRPr="00152424">
      <w:rPr>
        <w:rFonts w:ascii="Garamond" w:hAnsi="Garamond"/>
        <w:sz w:val="16"/>
        <w:szCs w:val="16"/>
      </w:rPr>
      <w:t xml:space="preserve"> |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NUMPAGES  \* Arabic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A10001">
      <w:rPr>
        <w:rFonts w:ascii="Garamond" w:hAnsi="Garamond"/>
        <w:noProof/>
        <w:sz w:val="16"/>
        <w:szCs w:val="16"/>
      </w:rPr>
      <w:t>3</w:t>
    </w:r>
    <w:r w:rsidRPr="00152424">
      <w:rPr>
        <w:rFonts w:ascii="Garamond" w:hAnsi="Garamond"/>
        <w:sz w:val="16"/>
        <w:szCs w:val="16"/>
      </w:rPr>
      <w:fldChar w:fldCharType="end"/>
    </w:r>
  </w:p>
  <w:p w14:paraId="5BE852D5" w14:textId="77777777"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476C6" w14:textId="77777777" w:rsidR="00465F31" w:rsidRDefault="00465F31" w:rsidP="00E77468">
      <w:r>
        <w:separator/>
      </w:r>
    </w:p>
  </w:footnote>
  <w:footnote w:type="continuationSeparator" w:id="0">
    <w:p w14:paraId="3067E9A8" w14:textId="77777777" w:rsidR="00465F31" w:rsidRDefault="00465F31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BA75A" w14:textId="77777777" w:rsidR="00A26885" w:rsidRDefault="00AC3595">
    <w:pPr>
      <w:pStyle w:val="Nagwek"/>
    </w:pPr>
    <w:r w:rsidRPr="00294DD4">
      <w:rPr>
        <w:noProof/>
        <w:u w:val="single"/>
      </w:rPr>
      <w:drawing>
        <wp:inline distT="0" distB="0" distL="0" distR="0" wp14:anchorId="31E29912" wp14:editId="5D170FB2">
          <wp:extent cx="6207760" cy="681355"/>
          <wp:effectExtent l="0" t="0" r="2540" b="4445"/>
          <wp:docPr id="7" name="Obraz 7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02CA74D8"/>
    <w:lvl w:ilvl="0" w:tplc="06E4CA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50F97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30F7F"/>
    <w:rsid w:val="00143290"/>
    <w:rsid w:val="00152424"/>
    <w:rsid w:val="00154335"/>
    <w:rsid w:val="00173ACF"/>
    <w:rsid w:val="00183FCF"/>
    <w:rsid w:val="00190D0E"/>
    <w:rsid w:val="001934E6"/>
    <w:rsid w:val="001966D4"/>
    <w:rsid w:val="001B7193"/>
    <w:rsid w:val="001D0090"/>
    <w:rsid w:val="001D03FC"/>
    <w:rsid w:val="001D298B"/>
    <w:rsid w:val="001D4B8B"/>
    <w:rsid w:val="001E08CB"/>
    <w:rsid w:val="001E2070"/>
    <w:rsid w:val="001E2C31"/>
    <w:rsid w:val="001F3E21"/>
    <w:rsid w:val="001F5997"/>
    <w:rsid w:val="001F5A8B"/>
    <w:rsid w:val="00205900"/>
    <w:rsid w:val="00210288"/>
    <w:rsid w:val="002268C0"/>
    <w:rsid w:val="00235759"/>
    <w:rsid w:val="00270FE8"/>
    <w:rsid w:val="002765BC"/>
    <w:rsid w:val="0028130B"/>
    <w:rsid w:val="00285CD9"/>
    <w:rsid w:val="00285D3A"/>
    <w:rsid w:val="002873C4"/>
    <w:rsid w:val="00294DD4"/>
    <w:rsid w:val="002B14CF"/>
    <w:rsid w:val="002B54EB"/>
    <w:rsid w:val="002D2DD5"/>
    <w:rsid w:val="002D759E"/>
    <w:rsid w:val="002E6C4D"/>
    <w:rsid w:val="002E73A1"/>
    <w:rsid w:val="00300252"/>
    <w:rsid w:val="0031617B"/>
    <w:rsid w:val="00327437"/>
    <w:rsid w:val="0033529F"/>
    <w:rsid w:val="003651DA"/>
    <w:rsid w:val="00367B70"/>
    <w:rsid w:val="00380136"/>
    <w:rsid w:val="00380BDC"/>
    <w:rsid w:val="00384A7E"/>
    <w:rsid w:val="003850E0"/>
    <w:rsid w:val="003C0815"/>
    <w:rsid w:val="003D1D71"/>
    <w:rsid w:val="003E0BBF"/>
    <w:rsid w:val="0040101D"/>
    <w:rsid w:val="0040205A"/>
    <w:rsid w:val="00422B3A"/>
    <w:rsid w:val="00423C6D"/>
    <w:rsid w:val="00434198"/>
    <w:rsid w:val="00434884"/>
    <w:rsid w:val="00450257"/>
    <w:rsid w:val="00452E97"/>
    <w:rsid w:val="00455EB9"/>
    <w:rsid w:val="004626D4"/>
    <w:rsid w:val="00465F31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E7927"/>
    <w:rsid w:val="004F1C22"/>
    <w:rsid w:val="004F23B3"/>
    <w:rsid w:val="00513EB1"/>
    <w:rsid w:val="005173B7"/>
    <w:rsid w:val="00521385"/>
    <w:rsid w:val="00537141"/>
    <w:rsid w:val="005416CE"/>
    <w:rsid w:val="00542C7A"/>
    <w:rsid w:val="00546CE4"/>
    <w:rsid w:val="0055191D"/>
    <w:rsid w:val="00554B0F"/>
    <w:rsid w:val="00575975"/>
    <w:rsid w:val="00576C50"/>
    <w:rsid w:val="00577EAD"/>
    <w:rsid w:val="005948E4"/>
    <w:rsid w:val="005A1483"/>
    <w:rsid w:val="005A44A6"/>
    <w:rsid w:val="005D18B1"/>
    <w:rsid w:val="005F7293"/>
    <w:rsid w:val="00605AF4"/>
    <w:rsid w:val="00610824"/>
    <w:rsid w:val="0062398D"/>
    <w:rsid w:val="00626E1E"/>
    <w:rsid w:val="00635AA2"/>
    <w:rsid w:val="00640F47"/>
    <w:rsid w:val="00656854"/>
    <w:rsid w:val="0067055D"/>
    <w:rsid w:val="0068324E"/>
    <w:rsid w:val="00684210"/>
    <w:rsid w:val="00687883"/>
    <w:rsid w:val="006A024B"/>
    <w:rsid w:val="006A17AE"/>
    <w:rsid w:val="006A4CD7"/>
    <w:rsid w:val="006A5D61"/>
    <w:rsid w:val="006A70BD"/>
    <w:rsid w:val="006B3343"/>
    <w:rsid w:val="006B6740"/>
    <w:rsid w:val="006C0821"/>
    <w:rsid w:val="006C16F4"/>
    <w:rsid w:val="006C3B4F"/>
    <w:rsid w:val="006D104A"/>
    <w:rsid w:val="006D4CD0"/>
    <w:rsid w:val="006E285C"/>
    <w:rsid w:val="006E3E5E"/>
    <w:rsid w:val="006E4175"/>
    <w:rsid w:val="00701C48"/>
    <w:rsid w:val="00710F02"/>
    <w:rsid w:val="00727325"/>
    <w:rsid w:val="0073166A"/>
    <w:rsid w:val="00731EC4"/>
    <w:rsid w:val="00744A82"/>
    <w:rsid w:val="007517F4"/>
    <w:rsid w:val="00771F0D"/>
    <w:rsid w:val="0078616F"/>
    <w:rsid w:val="007A3559"/>
    <w:rsid w:val="007C47C9"/>
    <w:rsid w:val="007C4F46"/>
    <w:rsid w:val="007D3736"/>
    <w:rsid w:val="007D531C"/>
    <w:rsid w:val="007F5B0C"/>
    <w:rsid w:val="00802588"/>
    <w:rsid w:val="00815A15"/>
    <w:rsid w:val="008164FF"/>
    <w:rsid w:val="00831A2B"/>
    <w:rsid w:val="00831AD5"/>
    <w:rsid w:val="0083774A"/>
    <w:rsid w:val="00841C0D"/>
    <w:rsid w:val="00847417"/>
    <w:rsid w:val="008512AE"/>
    <w:rsid w:val="00861BEB"/>
    <w:rsid w:val="00862A79"/>
    <w:rsid w:val="00876450"/>
    <w:rsid w:val="008823F7"/>
    <w:rsid w:val="00886FAA"/>
    <w:rsid w:val="00893AF4"/>
    <w:rsid w:val="00893CE0"/>
    <w:rsid w:val="008A6F54"/>
    <w:rsid w:val="008B4EC9"/>
    <w:rsid w:val="008C27C2"/>
    <w:rsid w:val="008D1083"/>
    <w:rsid w:val="008F289F"/>
    <w:rsid w:val="008F57DA"/>
    <w:rsid w:val="0090606D"/>
    <w:rsid w:val="009065D8"/>
    <w:rsid w:val="009173CA"/>
    <w:rsid w:val="0092424D"/>
    <w:rsid w:val="00927C6F"/>
    <w:rsid w:val="00932C85"/>
    <w:rsid w:val="00937CC2"/>
    <w:rsid w:val="00941F36"/>
    <w:rsid w:val="00943F49"/>
    <w:rsid w:val="009520DF"/>
    <w:rsid w:val="009534D6"/>
    <w:rsid w:val="00954C9C"/>
    <w:rsid w:val="009612CD"/>
    <w:rsid w:val="00962B25"/>
    <w:rsid w:val="0098747A"/>
    <w:rsid w:val="00996FCA"/>
    <w:rsid w:val="009A2994"/>
    <w:rsid w:val="009C0194"/>
    <w:rsid w:val="009D4199"/>
    <w:rsid w:val="009E0662"/>
    <w:rsid w:val="009E0B38"/>
    <w:rsid w:val="009E1BEE"/>
    <w:rsid w:val="009F47CF"/>
    <w:rsid w:val="00A10001"/>
    <w:rsid w:val="00A111D4"/>
    <w:rsid w:val="00A26885"/>
    <w:rsid w:val="00A35442"/>
    <w:rsid w:val="00A35C29"/>
    <w:rsid w:val="00A35E7D"/>
    <w:rsid w:val="00A5168C"/>
    <w:rsid w:val="00A55126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AD43A6"/>
    <w:rsid w:val="00AD66D9"/>
    <w:rsid w:val="00B1408B"/>
    <w:rsid w:val="00B21085"/>
    <w:rsid w:val="00B40FD6"/>
    <w:rsid w:val="00B4636B"/>
    <w:rsid w:val="00B56B04"/>
    <w:rsid w:val="00B7212F"/>
    <w:rsid w:val="00B836E3"/>
    <w:rsid w:val="00B970C0"/>
    <w:rsid w:val="00BA2BBF"/>
    <w:rsid w:val="00BA56CE"/>
    <w:rsid w:val="00BC4082"/>
    <w:rsid w:val="00BD0AC5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1DA9"/>
    <w:rsid w:val="00CE2DEA"/>
    <w:rsid w:val="00CF05E2"/>
    <w:rsid w:val="00D03A4D"/>
    <w:rsid w:val="00D049C3"/>
    <w:rsid w:val="00D07AEE"/>
    <w:rsid w:val="00D135DE"/>
    <w:rsid w:val="00D2112A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E2EAD"/>
    <w:rsid w:val="00DE3544"/>
    <w:rsid w:val="00DF6629"/>
    <w:rsid w:val="00E170B3"/>
    <w:rsid w:val="00E25E9E"/>
    <w:rsid w:val="00E30057"/>
    <w:rsid w:val="00E354C0"/>
    <w:rsid w:val="00E61B0C"/>
    <w:rsid w:val="00E77468"/>
    <w:rsid w:val="00E85E7D"/>
    <w:rsid w:val="00EA67DF"/>
    <w:rsid w:val="00EC3AE5"/>
    <w:rsid w:val="00EC5D13"/>
    <w:rsid w:val="00ED0B79"/>
    <w:rsid w:val="00ED5CA0"/>
    <w:rsid w:val="00ED70D6"/>
    <w:rsid w:val="00EE650E"/>
    <w:rsid w:val="00EE6BEB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A0369"/>
    <w:rsid w:val="00FB26C0"/>
    <w:rsid w:val="00FB7109"/>
    <w:rsid w:val="00FC5CC1"/>
    <w:rsid w:val="00FC726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7F644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aw.pl/pl_PL/o-regio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FFE0-68C5-4E4F-BA92-9A22CDD6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8588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Noske Magdalena</cp:lastModifiedBy>
  <cp:revision>12</cp:revision>
  <cp:lastPrinted>2022-01-26T13:57:00Z</cp:lastPrinted>
  <dcterms:created xsi:type="dcterms:W3CDTF">2021-07-09T11:01:00Z</dcterms:created>
  <dcterms:modified xsi:type="dcterms:W3CDTF">2022-03-08T09:34:00Z</dcterms:modified>
</cp:coreProperties>
</file>