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BA2C11" w:rsidRDefault="00BA2C11" w:rsidP="003C2DA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</w:p>
    <w:p w:rsidR="006540DE" w:rsidRDefault="00707E0E" w:rsidP="003C2DA6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bookmarkStart w:id="0" w:name="_GoBack"/>
      <w:bookmarkEnd w:id="0"/>
      <w:r>
        <w:rPr>
          <w:rFonts w:ascii="CIDFont+F1" w:hAnsi="CIDFont+F1" w:cs="CIDFont+F1"/>
          <w:sz w:val="18"/>
          <w:szCs w:val="18"/>
        </w:rPr>
        <w:t>Załącznik nr 4</w:t>
      </w:r>
      <w:r w:rsidR="006540DE">
        <w:rPr>
          <w:rFonts w:ascii="CIDFont+F1" w:hAnsi="CIDFont+F1" w:cs="CIDFont+F1"/>
          <w:sz w:val="18"/>
          <w:szCs w:val="18"/>
        </w:rPr>
        <w:t xml:space="preserve"> do Regulaminu</w:t>
      </w:r>
    </w:p>
    <w:p w:rsidR="006540DE" w:rsidRDefault="006540DE" w:rsidP="00B7548A">
      <w:pPr>
        <w:autoSpaceDE w:val="0"/>
        <w:autoSpaceDN w:val="0"/>
        <w:adjustRightInd w:val="0"/>
        <w:spacing w:after="0" w:line="240" w:lineRule="auto"/>
        <w:jc w:val="right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Programu „Błękitno-zielone inicjatywy dla Wielkopolski”</w:t>
      </w:r>
    </w:p>
    <w:p w:rsidR="006D6981" w:rsidRDefault="006D6981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tbl>
      <w:tblPr>
        <w:tblStyle w:val="Tabela-Siatka"/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1375FE" w:rsidTr="001375FE">
        <w:trPr>
          <w:trHeight w:val="2268"/>
        </w:trPr>
        <w:tc>
          <w:tcPr>
            <w:tcW w:w="3402" w:type="dxa"/>
          </w:tcPr>
          <w:p w:rsidR="001375FE" w:rsidRPr="007704C7" w:rsidRDefault="007704C7" w:rsidP="001375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</w:pPr>
            <w:r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t xml:space="preserve"> </w:t>
            </w:r>
            <w:r w:rsidR="001375FE"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55CC8784" wp14:editId="2277BA82">
                  <wp:extent cx="338818" cy="424180"/>
                  <wp:effectExtent l="0" t="0" r="444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266" cy="4410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6F03FB" w:rsidRPr="006F03FB"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t>”</w:t>
            </w:r>
            <w:r w:rsidR="006F03FB" w:rsidRPr="006F03FB">
              <w:rPr>
                <w:rFonts w:ascii="CIDFont+F1" w:hAnsi="CIDFont+F1" w:cs="CIDFont+F1"/>
                <w:noProof/>
                <w:color w:val="00B050"/>
                <w:sz w:val="18"/>
                <w:szCs w:val="18"/>
                <w:lang w:eastAsia="pl-PL"/>
              </w:rPr>
              <w:t xml:space="preserve"> NAZWA PRZEDSIĘWZIĘCIA</w:t>
            </w:r>
            <w:r w:rsidR="006F03FB" w:rsidRPr="006F03FB"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t>”</w:t>
            </w:r>
          </w:p>
          <w:p w:rsidR="006F03FB" w:rsidRDefault="006F03FB" w:rsidP="006F03FB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</w:pPr>
          </w:p>
          <w:p w:rsidR="006F03FB" w:rsidRDefault="006F03FB" w:rsidP="006F03FB">
            <w:pPr>
              <w:autoSpaceDE w:val="0"/>
              <w:autoSpaceDN w:val="0"/>
              <w:adjustRightInd w:val="0"/>
              <w:jc w:val="center"/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</w:pPr>
            <w:r w:rsidRPr="006F03FB"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t xml:space="preserve">- przedsięwzięcie zostało  zrealizowane </w:t>
            </w:r>
            <w:r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br/>
            </w:r>
            <w:r w:rsidRPr="006F03FB"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t>w ramach Programu</w:t>
            </w:r>
            <w:r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t>:</w:t>
            </w:r>
          </w:p>
          <w:p w:rsidR="001375FE" w:rsidRPr="006F03FB" w:rsidRDefault="006F03FB" w:rsidP="001375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</w:pPr>
            <w:r w:rsidRPr="006F03FB">
              <w:rPr>
                <w:rFonts w:ascii="CIDFont+F1" w:hAnsi="CIDFont+F1" w:cs="CIDFont+F1"/>
                <w:noProof/>
                <w:sz w:val="16"/>
                <w:szCs w:val="16"/>
                <w:lang w:eastAsia="pl-PL"/>
              </w:rPr>
              <w:t>„Błękitno-zielone inicjatywy dla Wielkopolski”</w:t>
            </w:r>
          </w:p>
          <w:p w:rsidR="001375FE" w:rsidRDefault="007704C7" w:rsidP="007704C7">
            <w:pPr>
              <w:autoSpaceDE w:val="0"/>
              <w:autoSpaceDN w:val="0"/>
              <w:adjustRightInd w:val="0"/>
              <w:ind w:left="2160"/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</w:pPr>
            <w:r>
              <w:rPr>
                <w:rFonts w:ascii="CIDFont+F1" w:hAnsi="CIDFont+F1" w:cs="CIDFont+F1"/>
                <w:noProof/>
                <w:sz w:val="18"/>
                <w:szCs w:val="18"/>
                <w:lang w:eastAsia="pl-PL"/>
              </w:rPr>
              <w:drawing>
                <wp:inline distT="0" distB="0" distL="0" distR="0" wp14:anchorId="6BD8DBA0" wp14:editId="796E69A1">
                  <wp:extent cx="503478" cy="4776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654" cy="4901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375FE" w:rsidRPr="006F03FB" w:rsidRDefault="001375FE" w:rsidP="001375FE">
            <w:pPr>
              <w:autoSpaceDE w:val="0"/>
              <w:autoSpaceDN w:val="0"/>
              <w:adjustRightInd w:val="0"/>
              <w:rPr>
                <w:rFonts w:ascii="CIDFont+F1" w:hAnsi="CIDFont+F1" w:cs="CIDFont+F1"/>
                <w:b/>
                <w:sz w:val="16"/>
                <w:szCs w:val="16"/>
              </w:rPr>
            </w:pPr>
            <w:r w:rsidRPr="006F03FB">
              <w:rPr>
                <w:rFonts w:ascii="CIDFont+F1" w:hAnsi="CIDFont+F1" w:cs="CIDFont+F1"/>
                <w:b/>
                <w:sz w:val="16"/>
                <w:szCs w:val="16"/>
              </w:rPr>
              <w:t>Przedsięwzięcie współfinansowane przez Samorząd Województwa Wielkopolskiego</w:t>
            </w:r>
          </w:p>
        </w:tc>
      </w:tr>
    </w:tbl>
    <w:p w:rsidR="001375FE" w:rsidRDefault="001375FE" w:rsidP="001375FE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sz w:val="18"/>
          <w:szCs w:val="18"/>
        </w:rPr>
      </w:pPr>
    </w:p>
    <w:sectPr w:rsidR="001375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5B" w:rsidRDefault="0016215B" w:rsidP="004F217E">
      <w:pPr>
        <w:spacing w:after="0" w:line="240" w:lineRule="auto"/>
      </w:pPr>
      <w:r>
        <w:separator/>
      </w:r>
    </w:p>
  </w:endnote>
  <w:endnote w:type="continuationSeparator" w:id="0">
    <w:p w:rsidR="0016215B" w:rsidRDefault="0016215B" w:rsidP="004F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589335"/>
      <w:docPartObj>
        <w:docPartGallery w:val="Page Numbers (Bottom of Page)"/>
        <w:docPartUnique/>
      </w:docPartObj>
    </w:sdtPr>
    <w:sdtEndPr/>
    <w:sdtContent>
      <w:p w:rsidR="00B7745A" w:rsidRDefault="00B774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2C11">
          <w:rPr>
            <w:noProof/>
          </w:rPr>
          <w:t>1</w:t>
        </w:r>
        <w:r>
          <w:fldChar w:fldCharType="end"/>
        </w:r>
      </w:p>
    </w:sdtContent>
  </w:sdt>
  <w:p w:rsidR="00B7745A" w:rsidRDefault="00B774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5B" w:rsidRDefault="0016215B" w:rsidP="004F217E">
      <w:pPr>
        <w:spacing w:after="0" w:line="240" w:lineRule="auto"/>
      </w:pPr>
      <w:r>
        <w:separator/>
      </w:r>
    </w:p>
  </w:footnote>
  <w:footnote w:type="continuationSeparator" w:id="0">
    <w:p w:rsidR="0016215B" w:rsidRDefault="0016215B" w:rsidP="004F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34B" w:rsidRDefault="00E00881">
    <w:pPr>
      <w:pStyle w:val="Nagwek"/>
    </w:pPr>
    <w:r w:rsidRPr="00E00881">
      <w:rPr>
        <w:noProof/>
        <w:lang w:eastAsia="pl-PL"/>
      </w:rPr>
      <w:drawing>
        <wp:inline distT="0" distB="0" distL="0" distR="0">
          <wp:extent cx="1209675" cy="1268912"/>
          <wp:effectExtent l="0" t="0" r="0" b="7620"/>
          <wp:docPr id="4" name="Obraz 4" descr="C:\Users\bartosz.iwanowski\Desktop\RÓŻNE\logo błękitni\logo Błękitno - zielone incjatywy dla Wielkopolski inicjatywy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osz.iwanowski\Desktop\RÓŻNE\logo błękitni\logo Błękitno - zielone incjatywy dla Wielkopolski inicjatywy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2555" cy="12719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81" w:rsidRDefault="00E008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0DE"/>
    <w:rsid w:val="000223DA"/>
    <w:rsid w:val="000A527D"/>
    <w:rsid w:val="000B0BD6"/>
    <w:rsid w:val="000B1AF4"/>
    <w:rsid w:val="000B4B31"/>
    <w:rsid w:val="000D1BC7"/>
    <w:rsid w:val="000E2180"/>
    <w:rsid w:val="000E61F3"/>
    <w:rsid w:val="000F4A39"/>
    <w:rsid w:val="00107108"/>
    <w:rsid w:val="0011353F"/>
    <w:rsid w:val="00126361"/>
    <w:rsid w:val="00127291"/>
    <w:rsid w:val="0012793D"/>
    <w:rsid w:val="001340E3"/>
    <w:rsid w:val="001375FE"/>
    <w:rsid w:val="00145A08"/>
    <w:rsid w:val="001512C0"/>
    <w:rsid w:val="0016215B"/>
    <w:rsid w:val="00165A83"/>
    <w:rsid w:val="00192DD9"/>
    <w:rsid w:val="001A283D"/>
    <w:rsid w:val="001B7354"/>
    <w:rsid w:val="001C3A63"/>
    <w:rsid w:val="001D118D"/>
    <w:rsid w:val="00202AE8"/>
    <w:rsid w:val="00206D16"/>
    <w:rsid w:val="00285CD2"/>
    <w:rsid w:val="002A634A"/>
    <w:rsid w:val="002A7B06"/>
    <w:rsid w:val="002B6DFA"/>
    <w:rsid w:val="002C1E61"/>
    <w:rsid w:val="003218B2"/>
    <w:rsid w:val="00347E0D"/>
    <w:rsid w:val="00392ABA"/>
    <w:rsid w:val="003A0DF4"/>
    <w:rsid w:val="003B5A82"/>
    <w:rsid w:val="003C2DA6"/>
    <w:rsid w:val="003C69CE"/>
    <w:rsid w:val="003D1B8B"/>
    <w:rsid w:val="003D6632"/>
    <w:rsid w:val="003E14CA"/>
    <w:rsid w:val="004233B6"/>
    <w:rsid w:val="00457C05"/>
    <w:rsid w:val="00483BC1"/>
    <w:rsid w:val="0049322C"/>
    <w:rsid w:val="00494E58"/>
    <w:rsid w:val="004A6A78"/>
    <w:rsid w:val="004B0C0B"/>
    <w:rsid w:val="004B2504"/>
    <w:rsid w:val="004C1ACC"/>
    <w:rsid w:val="004D6D9D"/>
    <w:rsid w:val="004F217E"/>
    <w:rsid w:val="004F3475"/>
    <w:rsid w:val="005253EB"/>
    <w:rsid w:val="0059190E"/>
    <w:rsid w:val="005E2BB1"/>
    <w:rsid w:val="005F01CB"/>
    <w:rsid w:val="005F134B"/>
    <w:rsid w:val="006540DE"/>
    <w:rsid w:val="006707F5"/>
    <w:rsid w:val="00670AFE"/>
    <w:rsid w:val="00691614"/>
    <w:rsid w:val="006B4F76"/>
    <w:rsid w:val="006C6BC9"/>
    <w:rsid w:val="006D6981"/>
    <w:rsid w:val="006F03FB"/>
    <w:rsid w:val="00703AE2"/>
    <w:rsid w:val="00707E0E"/>
    <w:rsid w:val="007124FA"/>
    <w:rsid w:val="00730BB1"/>
    <w:rsid w:val="00741AF6"/>
    <w:rsid w:val="007448CF"/>
    <w:rsid w:val="007704C7"/>
    <w:rsid w:val="0078417D"/>
    <w:rsid w:val="007A41C1"/>
    <w:rsid w:val="007C22E1"/>
    <w:rsid w:val="00802DAB"/>
    <w:rsid w:val="00807390"/>
    <w:rsid w:val="00851E32"/>
    <w:rsid w:val="00865C72"/>
    <w:rsid w:val="00887D8A"/>
    <w:rsid w:val="0089277E"/>
    <w:rsid w:val="008A1465"/>
    <w:rsid w:val="008D02F5"/>
    <w:rsid w:val="008E0B0A"/>
    <w:rsid w:val="00904AFB"/>
    <w:rsid w:val="00912F27"/>
    <w:rsid w:val="00935D5B"/>
    <w:rsid w:val="009414E3"/>
    <w:rsid w:val="00951E92"/>
    <w:rsid w:val="009770DC"/>
    <w:rsid w:val="009901AF"/>
    <w:rsid w:val="009A5F62"/>
    <w:rsid w:val="009D1EF3"/>
    <w:rsid w:val="009E06C1"/>
    <w:rsid w:val="009E6AE3"/>
    <w:rsid w:val="009F27A8"/>
    <w:rsid w:val="00A03D57"/>
    <w:rsid w:val="00A10A7E"/>
    <w:rsid w:val="00A13FF8"/>
    <w:rsid w:val="00A42547"/>
    <w:rsid w:val="00A44A0D"/>
    <w:rsid w:val="00A658EE"/>
    <w:rsid w:val="00A66429"/>
    <w:rsid w:val="00A75731"/>
    <w:rsid w:val="00A9500D"/>
    <w:rsid w:val="00AA289E"/>
    <w:rsid w:val="00AE24A4"/>
    <w:rsid w:val="00AF09C0"/>
    <w:rsid w:val="00AF2A60"/>
    <w:rsid w:val="00B313D1"/>
    <w:rsid w:val="00B57A8A"/>
    <w:rsid w:val="00B7548A"/>
    <w:rsid w:val="00B7745A"/>
    <w:rsid w:val="00B830CA"/>
    <w:rsid w:val="00BA2C11"/>
    <w:rsid w:val="00BE1A9A"/>
    <w:rsid w:val="00BF0C56"/>
    <w:rsid w:val="00C33916"/>
    <w:rsid w:val="00C4350F"/>
    <w:rsid w:val="00C744AC"/>
    <w:rsid w:val="00C80C5E"/>
    <w:rsid w:val="00C879ED"/>
    <w:rsid w:val="00CA090E"/>
    <w:rsid w:val="00CA21B6"/>
    <w:rsid w:val="00CB5300"/>
    <w:rsid w:val="00CE0ECC"/>
    <w:rsid w:val="00D20F40"/>
    <w:rsid w:val="00D64019"/>
    <w:rsid w:val="00D94808"/>
    <w:rsid w:val="00DB2D9C"/>
    <w:rsid w:val="00DF74E5"/>
    <w:rsid w:val="00E00881"/>
    <w:rsid w:val="00E01F51"/>
    <w:rsid w:val="00E03048"/>
    <w:rsid w:val="00E13132"/>
    <w:rsid w:val="00E24DDA"/>
    <w:rsid w:val="00E25313"/>
    <w:rsid w:val="00E732A4"/>
    <w:rsid w:val="00ED27DA"/>
    <w:rsid w:val="00ED661B"/>
    <w:rsid w:val="00F006D8"/>
    <w:rsid w:val="00F2737F"/>
    <w:rsid w:val="00F426F2"/>
    <w:rsid w:val="00F4689D"/>
    <w:rsid w:val="00F55782"/>
    <w:rsid w:val="00F771CD"/>
    <w:rsid w:val="00F851B8"/>
    <w:rsid w:val="00F867CF"/>
    <w:rsid w:val="00FA6F1F"/>
    <w:rsid w:val="00FE0A91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6938D"/>
  <w15:chartTrackingRefBased/>
  <w15:docId w15:val="{494D6880-D7D7-4F96-81E7-827017D7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A0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90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17E"/>
  </w:style>
  <w:style w:type="paragraph" w:styleId="Stopka">
    <w:name w:val="footer"/>
    <w:basedOn w:val="Normalny"/>
    <w:link w:val="StopkaZnak"/>
    <w:uiPriority w:val="99"/>
    <w:unhideWhenUsed/>
    <w:rsid w:val="004F2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17E"/>
  </w:style>
  <w:style w:type="table" w:styleId="Tabela-Siatka">
    <w:name w:val="Table Grid"/>
    <w:basedOn w:val="Standardowy"/>
    <w:uiPriority w:val="39"/>
    <w:rsid w:val="00990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F84C7-C2DD-4F48-A5FD-0BA001D7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Iwanowski Bartosz</cp:lastModifiedBy>
  <cp:revision>7</cp:revision>
  <cp:lastPrinted>2022-02-02T13:22:00Z</cp:lastPrinted>
  <dcterms:created xsi:type="dcterms:W3CDTF">2022-01-14T12:54:00Z</dcterms:created>
  <dcterms:modified xsi:type="dcterms:W3CDTF">2022-02-04T06:59:00Z</dcterms:modified>
</cp:coreProperties>
</file>