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A7" w:rsidRDefault="00C33BA7" w:rsidP="0099018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9018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90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 w:rsidR="009901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XXIV/464/20</w:t>
      </w: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33BA7" w:rsidRPr="00C33BA7" w:rsidRDefault="00C33BA7" w:rsidP="00990189">
      <w:pPr>
        <w:spacing w:after="0" w:line="240" w:lineRule="auto"/>
        <w:ind w:left="636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Sejmiku</w:t>
      </w: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Województwa Wielkopolskiego</w:t>
      </w:r>
    </w:p>
    <w:p w:rsidR="00C33BA7" w:rsidRPr="00C33BA7" w:rsidRDefault="00C33BA7" w:rsidP="0099018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3B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90189">
        <w:rPr>
          <w:rFonts w:ascii="Times New Roman" w:eastAsia="Times New Roman" w:hAnsi="Times New Roman" w:cs="Times New Roman"/>
          <w:sz w:val="20"/>
          <w:szCs w:val="20"/>
          <w:lang w:eastAsia="pl-PL"/>
        </w:rPr>
        <w:t>30 listopada 2020r.</w:t>
      </w:r>
    </w:p>
    <w:p w:rsidR="00C33BA7" w:rsidRDefault="00C33BA7" w:rsidP="00990189">
      <w:pPr>
        <w:spacing w:line="360" w:lineRule="auto"/>
        <w:jc w:val="both"/>
        <w:rPr>
          <w:rFonts w:ascii="Times New Roman" w:hAnsi="Times New Roman" w:cs="Times New Roman"/>
        </w:rPr>
      </w:pPr>
    </w:p>
    <w:p w:rsidR="006522D4" w:rsidRDefault="006522D4" w:rsidP="00C33BA7">
      <w:pPr>
        <w:spacing w:line="360" w:lineRule="auto"/>
        <w:rPr>
          <w:rFonts w:ascii="Times New Roman" w:hAnsi="Times New Roman" w:cs="Times New Roman"/>
        </w:rPr>
      </w:pPr>
    </w:p>
    <w:p w:rsidR="00C33BA7" w:rsidRPr="00C33BA7" w:rsidRDefault="00C33BA7" w:rsidP="00C33B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33BA7">
        <w:rPr>
          <w:rFonts w:ascii="Times New Roman" w:hAnsi="Times New Roman" w:cs="Times New Roman"/>
          <w:b/>
          <w:bCs/>
        </w:rPr>
        <w:t>REGULAMIN</w:t>
      </w:r>
    </w:p>
    <w:p w:rsidR="00E55607" w:rsidRPr="00C33BA7" w:rsidRDefault="00286780" w:rsidP="00C33B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Konkursu o Nagrodę Naukową</w:t>
      </w:r>
      <w:r w:rsidR="00E55607" w:rsidRPr="00C33BA7">
        <w:rPr>
          <w:rFonts w:ascii="Times New Roman" w:hAnsi="Times New Roman" w:cs="Times New Roman"/>
          <w:b/>
          <w:bCs/>
        </w:rPr>
        <w:t xml:space="preserve"> Samorządu Województwa Wielkopolskiego</w:t>
      </w:r>
    </w:p>
    <w:p w:rsidR="008B4BA1" w:rsidRDefault="008B4BA1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33BA7" w:rsidRDefault="00C33BA7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55607" w:rsidRDefault="00EE6C82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26923" w:rsidRDefault="00D26923" w:rsidP="00D2692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B4BA1">
        <w:rPr>
          <w:rFonts w:ascii="Times New Roman" w:hAnsi="Times New Roman" w:cs="Times New Roman"/>
        </w:rPr>
        <w:t>Postanowienia ogólne</w:t>
      </w:r>
    </w:p>
    <w:p w:rsidR="00D26923" w:rsidRPr="008B4BA1" w:rsidRDefault="00D26923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77F65" w:rsidRDefault="00E55607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B4BA1">
        <w:rPr>
          <w:rFonts w:ascii="Times New Roman" w:hAnsi="Times New Roman" w:cs="Times New Roman"/>
        </w:rPr>
        <w:t>Nagroda Naukowa Samorządu Województwa Wielkopolskiego</w:t>
      </w:r>
      <w:r w:rsidR="008B4BA1">
        <w:rPr>
          <w:rFonts w:ascii="Times New Roman" w:hAnsi="Times New Roman" w:cs="Times New Roman"/>
        </w:rPr>
        <w:t xml:space="preserve"> </w:t>
      </w:r>
      <w:r w:rsidR="00377F65">
        <w:rPr>
          <w:rFonts w:ascii="Times New Roman" w:hAnsi="Times New Roman" w:cs="Times New Roman"/>
        </w:rPr>
        <w:t xml:space="preserve">(zwana dalej Nagrodą Naukową) </w:t>
      </w:r>
      <w:r w:rsidR="008B4BA1">
        <w:rPr>
          <w:rFonts w:ascii="Times New Roman" w:hAnsi="Times New Roman" w:cs="Times New Roman"/>
        </w:rPr>
        <w:t>przyznawana jest</w:t>
      </w:r>
      <w:r w:rsidR="00377F65">
        <w:rPr>
          <w:rFonts w:ascii="Times New Roman" w:hAnsi="Times New Roman" w:cs="Times New Roman"/>
        </w:rPr>
        <w:t>:</w:t>
      </w:r>
    </w:p>
    <w:p w:rsidR="00377F65" w:rsidRDefault="0082314F" w:rsidP="00EE6C82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przedstawicielom wielkopolskiego środowiska naukowego za</w:t>
      </w:r>
      <w:r w:rsidRPr="00377F65">
        <w:rPr>
          <w:rFonts w:ascii="Times New Roman" w:hAnsi="Times New Roman" w:cs="Times New Roman"/>
        </w:rPr>
        <w:t xml:space="preserve"> </w:t>
      </w:r>
      <w:r w:rsidR="008B4BA1" w:rsidRPr="00377F65">
        <w:rPr>
          <w:rFonts w:ascii="Times New Roman" w:hAnsi="Times New Roman" w:cs="Times New Roman"/>
        </w:rPr>
        <w:t>znaczące osiągnięcia naukowe</w:t>
      </w:r>
      <w:r w:rsidR="00377F65" w:rsidRPr="00377F65">
        <w:rPr>
          <w:rFonts w:ascii="Times New Roman" w:hAnsi="Times New Roman" w:cs="Times New Roman"/>
        </w:rPr>
        <w:t>,</w:t>
      </w:r>
    </w:p>
    <w:p w:rsidR="008B4BA1" w:rsidRPr="00377F65" w:rsidRDefault="0082314F" w:rsidP="00EE6C82">
      <w:pPr>
        <w:pStyle w:val="Akapitzlist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pracownikom naukowym za </w:t>
      </w:r>
      <w:r w:rsidR="00377F65" w:rsidRPr="00377F65">
        <w:rPr>
          <w:rFonts w:ascii="Times New Roman" w:hAnsi="Times New Roman" w:cs="Times New Roman"/>
        </w:rPr>
        <w:t>związane z Wielkopolską:</w:t>
      </w:r>
    </w:p>
    <w:p w:rsidR="00377F65" w:rsidRDefault="00377F65" w:rsidP="00EE6C82">
      <w:pPr>
        <w:pStyle w:val="Akapitzlist"/>
        <w:numPr>
          <w:ilvl w:val="0"/>
          <w:numId w:val="4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publikacje naukowe,</w:t>
      </w:r>
    </w:p>
    <w:p w:rsidR="00377F65" w:rsidRDefault="00377F65" w:rsidP="00EE6C82">
      <w:pPr>
        <w:pStyle w:val="Akapitzlist"/>
        <w:numPr>
          <w:ilvl w:val="0"/>
          <w:numId w:val="4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badania, których wyniki zostały wdrożone</w:t>
      </w:r>
      <w:r w:rsidR="002867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okresie pięciu lat poprzedzających przyznanie Nagrody</w:t>
      </w:r>
      <w:r w:rsidR="00286780">
        <w:rPr>
          <w:rFonts w:ascii="Times New Roman" w:hAnsi="Times New Roman" w:cs="Times New Roman"/>
        </w:rPr>
        <w:t>,</w:t>
      </w:r>
    </w:p>
    <w:p w:rsidR="00286780" w:rsidRPr="00286780" w:rsidRDefault="00286780" w:rsidP="0028678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którzy w okresie pięciu lat poprzedzających rok przyznania Nagrody</w:t>
      </w:r>
      <w:r w:rsidRPr="00286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Naukowej ogłosili swoje prace.</w:t>
      </w:r>
    </w:p>
    <w:p w:rsidR="008B4BA1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Nagroda </w:t>
      </w:r>
      <w:r w:rsidR="007A3788">
        <w:rPr>
          <w:rFonts w:ascii="Times New Roman" w:hAnsi="Times New Roman" w:cs="Times New Roman"/>
        </w:rPr>
        <w:t>Naukowa przyznawana jest corocznie</w:t>
      </w:r>
      <w:r>
        <w:rPr>
          <w:rFonts w:ascii="Times New Roman" w:hAnsi="Times New Roman" w:cs="Times New Roman"/>
        </w:rPr>
        <w:t>.</w:t>
      </w:r>
    </w:p>
    <w:p w:rsidR="00E22388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Nagroda Naukowa może </w:t>
      </w:r>
      <w:r w:rsidR="00C10A6B">
        <w:rPr>
          <w:rFonts w:ascii="Times New Roman" w:hAnsi="Times New Roman" w:cs="Times New Roman"/>
        </w:rPr>
        <w:t>mieć charakter indywidualny lub zespołowy</w:t>
      </w:r>
      <w:r>
        <w:rPr>
          <w:rFonts w:ascii="Times New Roman" w:hAnsi="Times New Roman" w:cs="Times New Roman"/>
        </w:rPr>
        <w:t>.</w:t>
      </w:r>
    </w:p>
    <w:p w:rsidR="006522D4" w:rsidRPr="006522D4" w:rsidRDefault="006522D4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B4BA1">
        <w:rPr>
          <w:rFonts w:ascii="Times New Roman" w:eastAsia="Times New Roman" w:hAnsi="Times New Roman" w:cs="Times New Roman"/>
          <w:lang w:eastAsia="pl-PL"/>
        </w:rPr>
        <w:t>Czynności org</w:t>
      </w:r>
      <w:r>
        <w:rPr>
          <w:rFonts w:ascii="Times New Roman" w:eastAsia="Times New Roman" w:hAnsi="Times New Roman" w:cs="Times New Roman"/>
          <w:lang w:eastAsia="pl-PL"/>
        </w:rPr>
        <w:t>anizacyjne</w:t>
      </w:r>
      <w:r w:rsidRPr="008B4BA1">
        <w:rPr>
          <w:rFonts w:ascii="Times New Roman" w:eastAsia="Times New Roman" w:hAnsi="Times New Roman" w:cs="Times New Roman"/>
          <w:lang w:eastAsia="pl-PL"/>
        </w:rPr>
        <w:t xml:space="preserve"> związane z </w:t>
      </w:r>
      <w:r w:rsidR="00286780">
        <w:rPr>
          <w:rFonts w:ascii="Times New Roman" w:eastAsia="Times New Roman" w:hAnsi="Times New Roman" w:cs="Times New Roman"/>
          <w:lang w:eastAsia="pl-PL"/>
        </w:rPr>
        <w:t xml:space="preserve">przeprowadzeniem Konkursu o Nagrodę Naukową </w:t>
      </w:r>
      <w:r>
        <w:rPr>
          <w:rFonts w:ascii="Times New Roman" w:eastAsia="Times New Roman" w:hAnsi="Times New Roman" w:cs="Times New Roman"/>
          <w:lang w:eastAsia="pl-PL"/>
        </w:rPr>
        <w:t>procedurą</w:t>
      </w:r>
      <w:r w:rsidR="0028678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wykonuje </w:t>
      </w:r>
      <w:r w:rsidRPr="008B4BA1">
        <w:rPr>
          <w:rFonts w:ascii="Times New Roman" w:eastAsia="Times New Roman" w:hAnsi="Times New Roman" w:cs="Times New Roman"/>
          <w:lang w:eastAsia="pl-PL"/>
        </w:rPr>
        <w:t>Departament Edukacji i Nauki Urzędu Marszałkowskiego Województwa Wielkopolskiego w Poznaniu</w:t>
      </w:r>
      <w:r>
        <w:rPr>
          <w:rFonts w:ascii="Times New Roman" w:eastAsia="Times New Roman" w:hAnsi="Times New Roman" w:cs="Times New Roman"/>
          <w:lang w:eastAsia="pl-PL"/>
        </w:rPr>
        <w:t>, zwany dalej Departamentem.</w:t>
      </w:r>
    </w:p>
    <w:p w:rsidR="008B4BA1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B4BA1">
        <w:rPr>
          <w:rFonts w:ascii="Times New Roman" w:eastAsia="Times New Roman" w:hAnsi="Times New Roman" w:cs="Times New Roman"/>
          <w:lang w:eastAsia="pl-PL"/>
        </w:rPr>
        <w:t xml:space="preserve">Środki finansowe na </w:t>
      </w:r>
      <w:r>
        <w:rPr>
          <w:rFonts w:ascii="Times New Roman" w:eastAsia="Times New Roman" w:hAnsi="Times New Roman" w:cs="Times New Roman"/>
          <w:lang w:eastAsia="pl-PL"/>
        </w:rPr>
        <w:t>Nagrodę Naukową</w:t>
      </w:r>
      <w:r w:rsidRPr="008B4BA1">
        <w:rPr>
          <w:rFonts w:ascii="Times New Roman" w:eastAsia="Times New Roman" w:hAnsi="Times New Roman" w:cs="Times New Roman"/>
          <w:lang w:eastAsia="pl-PL"/>
        </w:rPr>
        <w:t xml:space="preserve"> będą każdego roku zabezpieczone w budżecie Województwa Wielkopolskiego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B4BA1" w:rsidRDefault="008B4BA1" w:rsidP="00EE6C8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EE6C82" w:rsidRDefault="00EE6C82" w:rsidP="00EE6C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E22388" w:rsidRDefault="00E22388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D26923" w:rsidRDefault="00D26923" w:rsidP="00D2692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Tryb </w:t>
      </w:r>
      <w:r w:rsidR="00840048">
        <w:rPr>
          <w:rFonts w:ascii="Times New Roman" w:hAnsi="Times New Roman" w:cs="Times New Roman"/>
        </w:rPr>
        <w:t xml:space="preserve">i termin </w:t>
      </w:r>
      <w:r>
        <w:rPr>
          <w:rFonts w:ascii="Times New Roman" w:hAnsi="Times New Roman" w:cs="Times New Roman"/>
        </w:rPr>
        <w:t>składania wniosków</w:t>
      </w:r>
    </w:p>
    <w:p w:rsidR="00D26923" w:rsidRPr="008B4BA1" w:rsidRDefault="00D26923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E6C82" w:rsidRDefault="00EE6C82" w:rsidP="00EE6C8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zgłaszania kandydatów do Nagrody Naukowej przysługuje:</w:t>
      </w:r>
    </w:p>
    <w:p w:rsidR="00EE6C82" w:rsidRDefault="002E6C3D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radnym sejmiku Województwa Wielkopolskiego;</w:t>
      </w:r>
    </w:p>
    <w:p w:rsidR="00320DCC" w:rsidRDefault="00320DCC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rektorom szkół wyższych</w:t>
      </w:r>
      <w:r w:rsidR="00C10A6B">
        <w:rPr>
          <w:rFonts w:ascii="Times New Roman" w:eastAsia="Times New Roman" w:hAnsi="Times New Roman" w:cs="Times New Roman"/>
          <w:lang w:eastAsia="pl-PL"/>
        </w:rPr>
        <w:t>;</w:t>
      </w:r>
    </w:p>
    <w:p w:rsidR="006522D4" w:rsidRPr="006522D4" w:rsidRDefault="00320DCC" w:rsidP="006522D4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dotychczasowym laureatom Nagrody Naukowej;</w:t>
      </w:r>
    </w:p>
    <w:p w:rsidR="00320DCC" w:rsidRDefault="00320DCC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dyrektorom i prezesom działających </w:t>
      </w:r>
      <w:r w:rsidR="007A3788">
        <w:rPr>
          <w:rFonts w:ascii="Times New Roman" w:eastAsia="Times New Roman" w:hAnsi="Times New Roman" w:cs="Times New Roman"/>
          <w:lang w:eastAsia="pl-PL"/>
        </w:rPr>
        <w:t>na terenie Województwa Wielkopolskiego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320DCC" w:rsidRDefault="00320DCC" w:rsidP="00320DCC">
      <w:pPr>
        <w:pStyle w:val="Akapitzlist"/>
        <w:numPr>
          <w:ilvl w:val="0"/>
          <w:numId w:val="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instytucji i jednostek naukowych;</w:t>
      </w:r>
    </w:p>
    <w:p w:rsidR="00EE6C82" w:rsidRPr="0082314F" w:rsidRDefault="00320DCC" w:rsidP="00EE6C82">
      <w:pPr>
        <w:pStyle w:val="Akapitzlist"/>
        <w:numPr>
          <w:ilvl w:val="0"/>
          <w:numId w:val="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stowarzyszeń i fundacji zajmujących się nauką</w:t>
      </w:r>
      <w:r w:rsidR="0082314F">
        <w:rPr>
          <w:rFonts w:ascii="Times New Roman" w:eastAsia="Times New Roman" w:hAnsi="Times New Roman" w:cs="Times New Roman"/>
          <w:lang w:eastAsia="pl-PL"/>
        </w:rPr>
        <w:t>.</w:t>
      </w:r>
    </w:p>
    <w:p w:rsidR="00EE6C82" w:rsidRDefault="0082314F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2314F">
        <w:rPr>
          <w:rFonts w:ascii="Times New Roman" w:eastAsia="Times New Roman" w:hAnsi="Times New Roman" w:cs="Times New Roman"/>
          <w:lang w:eastAsia="pl-PL"/>
        </w:rPr>
        <w:t xml:space="preserve">Wzór wniosku o przyznanie </w:t>
      </w:r>
      <w:r>
        <w:rPr>
          <w:rFonts w:ascii="Times New Roman" w:eastAsia="Times New Roman" w:hAnsi="Times New Roman" w:cs="Times New Roman"/>
          <w:lang w:eastAsia="pl-PL"/>
        </w:rPr>
        <w:t xml:space="preserve">Nagrody Naukowej </w:t>
      </w:r>
      <w:r w:rsidRPr="0082314F">
        <w:rPr>
          <w:rFonts w:ascii="Times New Roman" w:eastAsia="Times New Roman" w:hAnsi="Times New Roman" w:cs="Times New Roman"/>
          <w:lang w:eastAsia="pl-PL"/>
        </w:rPr>
        <w:t xml:space="preserve">określa załącznik </w:t>
      </w:r>
      <w:r w:rsidR="00286780">
        <w:rPr>
          <w:rFonts w:ascii="Times New Roman" w:eastAsia="Times New Roman" w:hAnsi="Times New Roman" w:cs="Times New Roman"/>
          <w:lang w:eastAsia="pl-PL"/>
        </w:rPr>
        <w:t>nr 1</w:t>
      </w:r>
      <w:r w:rsidR="00191A3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314F">
        <w:rPr>
          <w:rFonts w:ascii="Times New Roman" w:eastAsia="Times New Roman" w:hAnsi="Times New Roman" w:cs="Times New Roman"/>
          <w:lang w:eastAsia="pl-PL"/>
        </w:rPr>
        <w:t>do niniejszego Regulaminu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40048" w:rsidRDefault="00840048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Wniosek zawiera</w:t>
      </w:r>
      <w:r w:rsidR="00E15D6F">
        <w:rPr>
          <w:rFonts w:ascii="Times New Roman" w:eastAsia="Times New Roman" w:hAnsi="Times New Roman" w:cs="Times New Roman"/>
          <w:lang w:eastAsia="pl-PL"/>
        </w:rPr>
        <w:t xml:space="preserve"> w szczególności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377D52" w:rsidRDefault="007A3788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oznaczenie Wnioskodawcy wraz z jego adresem e-mail</w:t>
      </w:r>
      <w:r w:rsidR="00377D5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0A6B">
        <w:rPr>
          <w:rFonts w:ascii="Times New Roman" w:eastAsia="Times New Roman" w:hAnsi="Times New Roman" w:cs="Times New Roman"/>
          <w:lang w:eastAsia="pl-PL"/>
        </w:rPr>
        <w:t>oraz jego podpis;</w:t>
      </w:r>
    </w:p>
    <w:p w:rsidR="00840048" w:rsidRDefault="00840048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 kandydata (lub kandydatów – w przypadku wniosku o Nagrodę Naukową dla zespołu);</w:t>
      </w:r>
    </w:p>
    <w:p w:rsidR="005945EB" w:rsidRDefault="00951A89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informację o osiągnięciach lub dorobku naukowym, stanowiących podstawę do przyznania Nagrody Naukowej wraz z </w:t>
      </w:r>
      <w:r w:rsidR="00377D52">
        <w:rPr>
          <w:rFonts w:ascii="Times New Roman" w:eastAsia="Times New Roman" w:hAnsi="Times New Roman" w:cs="Times New Roman"/>
          <w:lang w:eastAsia="pl-PL"/>
        </w:rPr>
        <w:t>uzasadnienie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="00377D52">
        <w:rPr>
          <w:rFonts w:ascii="Times New Roman" w:eastAsia="Times New Roman" w:hAnsi="Times New Roman" w:cs="Times New Roman"/>
          <w:lang w:eastAsia="pl-PL"/>
        </w:rPr>
        <w:t xml:space="preserve"> wniosku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="005945E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40048" w:rsidRDefault="00377D52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wykaz publikacji i innych dokumentów potwierdzających osiągnięcia lub dorobek naukowy</w:t>
      </w:r>
      <w:r w:rsidR="00951A89">
        <w:rPr>
          <w:rFonts w:ascii="Times New Roman" w:eastAsia="Times New Roman" w:hAnsi="Times New Roman" w:cs="Times New Roman"/>
          <w:lang w:eastAsia="pl-PL"/>
        </w:rPr>
        <w:t>;</w:t>
      </w:r>
    </w:p>
    <w:p w:rsidR="00840048" w:rsidRDefault="00162BBA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kandydata o </w:t>
      </w:r>
      <w:r w:rsidR="008C30FE">
        <w:rPr>
          <w:rFonts w:ascii="Times New Roman" w:eastAsia="Times New Roman" w:hAnsi="Times New Roman" w:cs="Times New Roman"/>
          <w:lang w:eastAsia="pl-PL"/>
        </w:rPr>
        <w:t>wyrażeniu zgody na przetwarzanie danych osobowych;</w:t>
      </w:r>
    </w:p>
    <w:p w:rsidR="00320BD4" w:rsidRPr="00840048" w:rsidRDefault="00320BD4" w:rsidP="00C33BA7">
      <w:pPr>
        <w:pStyle w:val="Akapitzlist"/>
        <w:numPr>
          <w:ilvl w:val="0"/>
          <w:numId w:val="10"/>
        </w:numPr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oświadczenie wnioskodawcy o</w:t>
      </w:r>
      <w:r w:rsidR="008C30FE">
        <w:rPr>
          <w:rFonts w:ascii="Times New Roman" w:eastAsia="Times New Roman" w:hAnsi="Times New Roman" w:cs="Times New Roman"/>
          <w:lang w:eastAsia="pl-PL"/>
        </w:rPr>
        <w:t xml:space="preserve"> prawdziwości danych przedstawionych we wniosku.</w:t>
      </w:r>
    </w:p>
    <w:p w:rsidR="0082314F" w:rsidRDefault="00D26923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26923">
        <w:rPr>
          <w:rFonts w:ascii="Times New Roman" w:eastAsia="Times New Roman" w:hAnsi="Times New Roman" w:cs="Times New Roman"/>
          <w:lang w:eastAsia="pl-PL"/>
        </w:rPr>
        <w:t xml:space="preserve">Do wniosku należy dołączyć </w:t>
      </w:r>
      <w:r>
        <w:rPr>
          <w:rFonts w:ascii="Times New Roman" w:eastAsia="Times New Roman" w:hAnsi="Times New Roman" w:cs="Times New Roman"/>
          <w:lang w:eastAsia="pl-PL"/>
        </w:rPr>
        <w:t>publikacje i dokumenty (lub ich kserokopie)</w:t>
      </w:r>
      <w:r w:rsidR="00712A00">
        <w:rPr>
          <w:rFonts w:ascii="Times New Roman" w:eastAsia="Times New Roman" w:hAnsi="Times New Roman" w:cs="Times New Roman"/>
          <w:lang w:eastAsia="pl-PL"/>
        </w:rPr>
        <w:t xml:space="preserve">, o których mowa </w:t>
      </w:r>
      <w:r w:rsidR="005D5C85">
        <w:rPr>
          <w:rFonts w:ascii="Times New Roman" w:eastAsia="Times New Roman" w:hAnsi="Times New Roman" w:cs="Times New Roman"/>
          <w:lang w:eastAsia="pl-PL"/>
        </w:rPr>
        <w:br/>
      </w:r>
      <w:r w:rsidR="00712A00">
        <w:rPr>
          <w:rFonts w:ascii="Times New Roman" w:eastAsia="Times New Roman" w:hAnsi="Times New Roman" w:cs="Times New Roman"/>
          <w:lang w:eastAsia="pl-PL"/>
        </w:rPr>
        <w:t>w ust. 3</w:t>
      </w:r>
      <w:r w:rsidR="0011665B">
        <w:rPr>
          <w:rFonts w:ascii="Times New Roman" w:eastAsia="Times New Roman" w:hAnsi="Times New Roman" w:cs="Times New Roman"/>
          <w:lang w:eastAsia="pl-PL"/>
        </w:rPr>
        <w:t xml:space="preserve"> pkt. 4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840048" w:rsidRDefault="00840048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6C82">
        <w:rPr>
          <w:rFonts w:ascii="Times New Roman" w:eastAsia="Times New Roman" w:hAnsi="Times New Roman" w:cs="Times New Roman"/>
          <w:lang w:eastAsia="pl-PL"/>
        </w:rPr>
        <w:t xml:space="preserve">Wnioski wypełnione komputerowo należy składać w punkcie kancelaryjnym Urzędu Marszałkowskiego Województwa Wielkopolskiego w Poznaniu przy al. Niepodległości 34 lub przesłać na adres: Urząd Marszałkowski Województwa Wielkopolskiego, al. Niepodległości 34, </w:t>
      </w:r>
      <w:r w:rsidRPr="00EE6C82">
        <w:rPr>
          <w:rFonts w:ascii="Times New Roman" w:eastAsia="Times New Roman" w:hAnsi="Times New Roman" w:cs="Times New Roman"/>
          <w:lang w:eastAsia="pl-PL"/>
        </w:rPr>
        <w:br/>
        <w:t xml:space="preserve">61-714 Poznań, w terminie </w:t>
      </w:r>
      <w:r w:rsidR="00421F0C">
        <w:rPr>
          <w:rFonts w:ascii="Times New Roman" w:eastAsia="Times New Roman" w:hAnsi="Times New Roman" w:cs="Times New Roman"/>
          <w:lang w:eastAsia="pl-PL"/>
        </w:rPr>
        <w:t xml:space="preserve">od 1 lutego </w:t>
      </w:r>
      <w:r w:rsidRPr="00EE6C82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30 kwietnia</w:t>
      </w:r>
      <w:r w:rsidRPr="00EE6C82">
        <w:rPr>
          <w:rFonts w:ascii="Times New Roman" w:eastAsia="Times New Roman" w:hAnsi="Times New Roman" w:cs="Times New Roman"/>
          <w:lang w:eastAsia="pl-PL"/>
        </w:rPr>
        <w:t xml:space="preserve"> każdego roku, w kopercie z dopiskiem „Departament Edukacji i Nauki</w:t>
      </w:r>
      <w:r>
        <w:rPr>
          <w:rFonts w:ascii="Times New Roman" w:eastAsia="Times New Roman" w:hAnsi="Times New Roman" w:cs="Times New Roman"/>
          <w:lang w:eastAsia="pl-PL"/>
        </w:rPr>
        <w:t>. Nagroda Naukowa</w:t>
      </w:r>
      <w:r w:rsidRPr="00EE6C82">
        <w:rPr>
          <w:rFonts w:ascii="Times New Roman" w:eastAsia="Times New Roman" w:hAnsi="Times New Roman" w:cs="Times New Roman"/>
          <w:lang w:eastAsia="pl-PL"/>
        </w:rPr>
        <w:t>”.</w:t>
      </w:r>
    </w:p>
    <w:p w:rsidR="00840048" w:rsidRPr="0082314F" w:rsidRDefault="00840048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6C82">
        <w:rPr>
          <w:rFonts w:ascii="Times New Roman" w:eastAsia="Times New Roman" w:hAnsi="Times New Roman" w:cs="Times New Roman"/>
          <w:lang w:eastAsia="pl-PL"/>
        </w:rPr>
        <w:t xml:space="preserve">O przyjęciu wniosku decyduje data </w:t>
      </w:r>
      <w:r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EE6C82">
        <w:rPr>
          <w:rFonts w:ascii="Times New Roman" w:eastAsia="Times New Roman" w:hAnsi="Times New Roman" w:cs="Times New Roman"/>
          <w:lang w:eastAsia="pl-PL"/>
        </w:rPr>
        <w:t xml:space="preserve">wpływu do Urzędu Marszałkowskiego </w:t>
      </w:r>
      <w:r w:rsidR="008C30FE">
        <w:rPr>
          <w:rFonts w:ascii="Times New Roman" w:eastAsia="Times New Roman" w:hAnsi="Times New Roman" w:cs="Times New Roman"/>
          <w:lang w:eastAsia="pl-PL"/>
        </w:rPr>
        <w:t xml:space="preserve">Województwa Wielkopolskiego </w:t>
      </w:r>
      <w:r w:rsidRPr="00EE6C82">
        <w:rPr>
          <w:rFonts w:ascii="Times New Roman" w:eastAsia="Times New Roman" w:hAnsi="Times New Roman" w:cs="Times New Roman"/>
          <w:lang w:eastAsia="pl-PL"/>
        </w:rPr>
        <w:t>w Poznaniu. Wnioski złożone po terminie nie będą rozpatrywane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E6C82" w:rsidRPr="00EE6C82" w:rsidRDefault="00EE6C82" w:rsidP="00EE6C82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E6C82" w:rsidRDefault="00EE6C82" w:rsidP="0011665B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65B" w:rsidRDefault="0011665B" w:rsidP="0011665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11665B" w:rsidRDefault="0011665B" w:rsidP="0011665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formalna wniosków</w:t>
      </w:r>
    </w:p>
    <w:p w:rsidR="0011665B" w:rsidRDefault="0011665B" w:rsidP="0011665B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65B" w:rsidRPr="009663C1" w:rsidRDefault="0011665B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Zgłoszenia kandydatów, które wpłynęły w terminie, o którym mowa w </w:t>
      </w:r>
      <w:r>
        <w:rPr>
          <w:rFonts w:ascii="Times New Roman" w:hAnsi="Times New Roman" w:cs="Times New Roman"/>
        </w:rPr>
        <w:t>§ 2 ust. 5, podlegają ocenie pod kątem spełnienia wymogów formalnyc</w:t>
      </w:r>
      <w:r w:rsidR="009663C1">
        <w:rPr>
          <w:rFonts w:ascii="Times New Roman" w:hAnsi="Times New Roman" w:cs="Times New Roman"/>
        </w:rPr>
        <w:t>h określonych w § 2 ust. 3.</w:t>
      </w:r>
    </w:p>
    <w:p w:rsidR="009663C1" w:rsidRDefault="009663C1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665B">
        <w:rPr>
          <w:rFonts w:ascii="Times New Roman" w:eastAsia="Times New Roman" w:hAnsi="Times New Roman" w:cs="Times New Roman"/>
          <w:lang w:eastAsia="pl-PL"/>
        </w:rPr>
        <w:t>Oceny formalnej wniosku dokonuje Departament</w:t>
      </w:r>
      <w:r w:rsidR="007A3788">
        <w:rPr>
          <w:rFonts w:ascii="Times New Roman" w:eastAsia="Times New Roman" w:hAnsi="Times New Roman" w:cs="Times New Roman"/>
          <w:lang w:eastAsia="pl-PL"/>
        </w:rPr>
        <w:t xml:space="preserve"> Edukacji i Nauki</w:t>
      </w:r>
      <w:r w:rsidR="00191A32">
        <w:rPr>
          <w:rFonts w:ascii="Times New Roman" w:eastAsia="Times New Roman" w:hAnsi="Times New Roman" w:cs="Times New Roman"/>
          <w:lang w:eastAsia="pl-PL"/>
        </w:rPr>
        <w:t xml:space="preserve">, według wzoru określonego </w:t>
      </w:r>
      <w:r w:rsidR="007A3788">
        <w:rPr>
          <w:rFonts w:ascii="Times New Roman" w:eastAsia="Times New Roman" w:hAnsi="Times New Roman" w:cs="Times New Roman"/>
          <w:lang w:eastAsia="pl-PL"/>
        </w:rPr>
        <w:br/>
      </w:r>
      <w:r w:rsidR="00191A32">
        <w:rPr>
          <w:rFonts w:ascii="Times New Roman" w:eastAsia="Times New Roman" w:hAnsi="Times New Roman" w:cs="Times New Roman"/>
          <w:lang w:eastAsia="pl-PL"/>
        </w:rPr>
        <w:t xml:space="preserve">w załączniku nr 2 do niniejszego Regulaminu. </w:t>
      </w:r>
    </w:p>
    <w:p w:rsidR="00E15D6F" w:rsidRDefault="00E15D6F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6C82">
        <w:rPr>
          <w:rFonts w:ascii="Times New Roman" w:eastAsia="Times New Roman" w:hAnsi="Times New Roman" w:cs="Times New Roman"/>
          <w:lang w:eastAsia="pl-PL"/>
        </w:rPr>
        <w:t>Wnioski niespełniające wymogów formalnych zostaną odrzucone, z zastrzeżeniem ust.</w:t>
      </w:r>
      <w:r w:rsidR="00DD09CB">
        <w:rPr>
          <w:rFonts w:ascii="Times New Roman" w:eastAsia="Times New Roman" w:hAnsi="Times New Roman" w:cs="Times New Roman"/>
          <w:lang w:eastAsia="pl-PL"/>
        </w:rPr>
        <w:t xml:space="preserve"> 4.</w:t>
      </w:r>
    </w:p>
    <w:p w:rsidR="00E15D6F" w:rsidRDefault="00E15D6F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6C82">
        <w:rPr>
          <w:rFonts w:ascii="Times New Roman" w:eastAsia="Times New Roman" w:hAnsi="Times New Roman" w:cs="Times New Roman"/>
          <w:lang w:eastAsia="pl-PL"/>
        </w:rPr>
        <w:t>W przypadku stwierdzenia braków formalnych</w:t>
      </w:r>
      <w:r w:rsidR="007A3788">
        <w:rPr>
          <w:rFonts w:ascii="Times New Roman" w:eastAsia="Times New Roman" w:hAnsi="Times New Roman" w:cs="Times New Roman"/>
          <w:lang w:eastAsia="pl-PL"/>
        </w:rPr>
        <w:t xml:space="preserve"> złożonego wniosku</w:t>
      </w:r>
      <w:r w:rsidRPr="00EE6C82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wnioskodawca</w:t>
      </w:r>
      <w:r w:rsidR="007A3788">
        <w:rPr>
          <w:rFonts w:ascii="Times New Roman" w:eastAsia="Times New Roman" w:hAnsi="Times New Roman" w:cs="Times New Roman"/>
          <w:lang w:eastAsia="pl-PL"/>
        </w:rPr>
        <w:t xml:space="preserve"> ma prawo do ich jednorazowego uzupełnienia w terminie 7 dni od daty otrzymania wezwania Departamentu do ich uzupełnienia.</w:t>
      </w:r>
    </w:p>
    <w:p w:rsidR="00320BD4" w:rsidRDefault="00320BD4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E6C82">
        <w:rPr>
          <w:rFonts w:ascii="Times New Roman" w:eastAsia="Times New Roman" w:hAnsi="Times New Roman" w:cs="Times New Roman"/>
          <w:lang w:eastAsia="pl-PL"/>
        </w:rPr>
        <w:t xml:space="preserve">Wnioski spełniające wymogi formalne </w:t>
      </w:r>
      <w:r>
        <w:rPr>
          <w:rFonts w:ascii="Times New Roman" w:eastAsia="Times New Roman" w:hAnsi="Times New Roman" w:cs="Times New Roman"/>
          <w:lang w:eastAsia="pl-PL"/>
        </w:rPr>
        <w:t>są kierowane po</w:t>
      </w:r>
      <w:r w:rsidR="007A3788">
        <w:rPr>
          <w:rFonts w:ascii="Times New Roman" w:eastAsia="Times New Roman" w:hAnsi="Times New Roman" w:cs="Times New Roman"/>
          <w:lang w:eastAsia="pl-PL"/>
        </w:rPr>
        <w:t>d obrady Kapituły konkursu.</w:t>
      </w:r>
    </w:p>
    <w:p w:rsidR="00523164" w:rsidRDefault="00523164" w:rsidP="0052316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23164" w:rsidRDefault="00320BD4" w:rsidP="005231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Kapituła Nagrody Naukowej</w:t>
      </w:r>
    </w:p>
    <w:p w:rsidR="00523164" w:rsidRDefault="00523164" w:rsidP="00523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0BD4" w:rsidRDefault="00320BD4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hanging="5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Kapituła Nagrody Naukowej, zwana dalej Kapitułą, powoływana jest na czas trwania </w:t>
      </w:r>
      <w:r w:rsidR="008C30FE">
        <w:rPr>
          <w:rFonts w:ascii="Times New Roman" w:eastAsia="Times New Roman" w:hAnsi="Times New Roman" w:cs="Times New Roman"/>
          <w:lang w:eastAsia="pl-PL"/>
        </w:rPr>
        <w:t>kadencji Sejmiku Województwa Wielkopolskiego</w:t>
      </w:r>
      <w:r>
        <w:rPr>
          <w:rFonts w:ascii="Times New Roman" w:eastAsia="Times New Roman" w:hAnsi="Times New Roman" w:cs="Times New Roman"/>
          <w:lang w:eastAsia="pl-PL"/>
        </w:rPr>
        <w:t xml:space="preserve"> przez Zarząd Województwa Wielkopolskiego.</w:t>
      </w:r>
    </w:p>
    <w:p w:rsidR="00320BD4" w:rsidRDefault="00320BD4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hanging="5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</w:t>
      </w:r>
      <w:r w:rsidR="006C3597">
        <w:rPr>
          <w:rFonts w:ascii="Times New Roman" w:eastAsia="Times New Roman" w:hAnsi="Times New Roman" w:cs="Times New Roman"/>
          <w:lang w:eastAsia="pl-PL"/>
        </w:rPr>
        <w:t xml:space="preserve"> Kapituły wchodzi maksymalnie 15</w:t>
      </w:r>
      <w:r>
        <w:rPr>
          <w:rFonts w:ascii="Times New Roman" w:eastAsia="Times New Roman" w:hAnsi="Times New Roman" w:cs="Times New Roman"/>
          <w:lang w:eastAsia="pl-PL"/>
        </w:rPr>
        <w:t xml:space="preserve"> osób, w tym:</w:t>
      </w:r>
    </w:p>
    <w:p w:rsidR="00320BD4" w:rsidRDefault="00BE680B" w:rsidP="006C359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jeden przedstawiciel Komisji Edukacji i Nauki Sejmiku Województwa Wielkopolskiego;</w:t>
      </w:r>
    </w:p>
    <w:p w:rsidR="00BE680B" w:rsidRDefault="00BE680B" w:rsidP="006C359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jeden przedstawiciel Marszałka Województwa Wielkopolskiego;</w:t>
      </w:r>
    </w:p>
    <w:p w:rsidR="00BE680B" w:rsidRDefault="00BE680B" w:rsidP="006C359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jednym przedstawicielu: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Uniwersytetu im. Adama Mickiewicza w Poznaniu;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Uniwersytetu Medycznego im. Karola Marcinkowskiego w Poznaniu;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Uniwersytetu Ekonomicznego w Poznaniu;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Uniwersytetu Przyrodniczego w Poznaniu;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Uniwersytetu Artystycznego w Poznaniu;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Politechniki Poznańskiej;</w:t>
      </w:r>
    </w:p>
    <w:p w:rsidR="00BE680B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Akademii Wychowania Fizycznego im. Eugeniusza Piaseckiego w Poznaniu;</w:t>
      </w:r>
    </w:p>
    <w:p w:rsidR="008C30F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Akademii Muzycznej im. Ignacego Jana Paderewskiego w Poznaniu</w:t>
      </w:r>
      <w:r w:rsidR="008C30FE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6C3597" w:rsidRDefault="006C3597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C3597">
        <w:rPr>
          <w:rFonts w:ascii="Times New Roman" w:eastAsia="Times New Roman" w:hAnsi="Times New Roman" w:cs="Times New Roman"/>
          <w:lang w:eastAsia="pl-PL"/>
        </w:rPr>
        <w:t>Państwowej Wyższej Szkoły Zawodowej w Koninie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6C3597" w:rsidRDefault="006C3597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C3597">
        <w:rPr>
          <w:rFonts w:ascii="Times New Roman" w:eastAsia="Times New Roman" w:hAnsi="Times New Roman" w:cs="Times New Roman"/>
          <w:lang w:eastAsia="pl-PL"/>
        </w:rPr>
        <w:t>Państwowej Wyższej Szkoły Zawodowej im. Jana Amosa Komeńskiego w Lesznie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6C3597" w:rsidRDefault="006C3597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C3597">
        <w:rPr>
          <w:rFonts w:ascii="Times New Roman" w:eastAsia="Times New Roman" w:hAnsi="Times New Roman" w:cs="Times New Roman"/>
          <w:lang w:eastAsia="pl-PL"/>
        </w:rPr>
        <w:t>Państwow</w:t>
      </w:r>
      <w:r w:rsidR="00844992">
        <w:rPr>
          <w:rFonts w:ascii="Times New Roman" w:eastAsia="Times New Roman" w:hAnsi="Times New Roman" w:cs="Times New Roman"/>
          <w:lang w:eastAsia="pl-PL"/>
        </w:rPr>
        <w:t xml:space="preserve">ej Uczelni </w:t>
      </w:r>
      <w:r w:rsidRPr="006C3597">
        <w:rPr>
          <w:rFonts w:ascii="Times New Roman" w:eastAsia="Times New Roman" w:hAnsi="Times New Roman" w:cs="Times New Roman"/>
          <w:lang w:eastAsia="pl-PL"/>
        </w:rPr>
        <w:t>Stanisława Staszica w Pile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6C3597" w:rsidRDefault="00844992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Akademii Kaliskiej</w:t>
      </w:r>
      <w:r w:rsidR="006C3597" w:rsidRPr="006C3597">
        <w:rPr>
          <w:rFonts w:ascii="Times New Roman" w:eastAsia="Times New Roman" w:hAnsi="Times New Roman" w:cs="Times New Roman"/>
          <w:lang w:eastAsia="pl-PL"/>
        </w:rPr>
        <w:t xml:space="preserve"> im. Prezydenta Stanisława Wojciechowskiego w Kaliszu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6C3597" w:rsidRDefault="006C3597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C3597">
        <w:rPr>
          <w:rFonts w:ascii="Times New Roman" w:eastAsia="Times New Roman" w:hAnsi="Times New Roman" w:cs="Times New Roman"/>
          <w:lang w:eastAsia="pl-PL"/>
        </w:rPr>
        <w:t>Państwowej Wyższej Szkoły Zawodowej im. Hipolita Cegielskiego w Gnieźnie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E680B" w:rsidRDefault="00BE680B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Pracami Kapituły kieruje Przewodniczący wskazany przez Zarząd Województwa Wielkopolskiego.</w:t>
      </w:r>
    </w:p>
    <w:p w:rsidR="00BE680B" w:rsidRDefault="00BE680B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Zadaniem Kapituły jest </w:t>
      </w:r>
      <w:r w:rsidR="00DF53CD">
        <w:rPr>
          <w:rFonts w:ascii="Times New Roman" w:eastAsia="Times New Roman" w:hAnsi="Times New Roman" w:cs="Times New Roman"/>
          <w:lang w:eastAsia="pl-PL"/>
        </w:rPr>
        <w:t>przeprowadzenie oceny złożonych</w:t>
      </w:r>
      <w:r>
        <w:rPr>
          <w:rFonts w:ascii="Times New Roman" w:eastAsia="Times New Roman" w:hAnsi="Times New Roman" w:cs="Times New Roman"/>
          <w:lang w:eastAsia="pl-PL"/>
        </w:rPr>
        <w:t xml:space="preserve"> wniosków pod względem merytorycznym </w:t>
      </w:r>
      <w:r w:rsidR="00123838">
        <w:rPr>
          <w:rFonts w:ascii="Times New Roman" w:eastAsia="Times New Roman" w:hAnsi="Times New Roman" w:cs="Times New Roman"/>
          <w:lang w:eastAsia="pl-PL"/>
        </w:rPr>
        <w:t>oraz wskazanie nominowanego</w:t>
      </w:r>
      <w:r>
        <w:rPr>
          <w:rFonts w:ascii="Times New Roman" w:eastAsia="Times New Roman" w:hAnsi="Times New Roman" w:cs="Times New Roman"/>
          <w:lang w:eastAsia="pl-PL"/>
        </w:rPr>
        <w:t xml:space="preserve"> do Nagrody Naukowej.</w:t>
      </w:r>
    </w:p>
    <w:p w:rsidR="00BE680B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Kapituła podejmuje rozstrzygnięcia </w:t>
      </w:r>
      <w:r w:rsidR="008C30FE">
        <w:rPr>
          <w:rFonts w:ascii="Times New Roman" w:eastAsia="Times New Roman" w:hAnsi="Times New Roman" w:cs="Times New Roman"/>
          <w:lang w:eastAsia="pl-PL"/>
        </w:rPr>
        <w:t>zwykłą</w:t>
      </w:r>
      <w:r>
        <w:rPr>
          <w:rFonts w:ascii="Times New Roman" w:eastAsia="Times New Roman" w:hAnsi="Times New Roman" w:cs="Times New Roman"/>
          <w:lang w:eastAsia="pl-PL"/>
        </w:rPr>
        <w:t xml:space="preserve"> większośc</w:t>
      </w:r>
      <w:r w:rsidR="00DF53CD">
        <w:rPr>
          <w:rFonts w:ascii="Times New Roman" w:eastAsia="Times New Roman" w:hAnsi="Times New Roman" w:cs="Times New Roman"/>
          <w:lang w:eastAsia="pl-PL"/>
        </w:rPr>
        <w:t>ią głosów w głosowaniu tajnym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8C30FE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 obecności co najmniej połowy jej członków. W przypadku równej liczby głosów decyduje głos Przewodniczącego Kapituły.</w:t>
      </w:r>
    </w:p>
    <w:p w:rsidR="007F6B19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Kapituła sporządza protokół z obr</w:t>
      </w:r>
      <w:r w:rsidR="00123838">
        <w:rPr>
          <w:rFonts w:ascii="Times New Roman" w:eastAsia="Times New Roman" w:hAnsi="Times New Roman" w:cs="Times New Roman"/>
          <w:lang w:eastAsia="pl-PL"/>
        </w:rPr>
        <w:t>ad wraz ze wskazaniem kandydata</w:t>
      </w:r>
      <w:r>
        <w:rPr>
          <w:rFonts w:ascii="Times New Roman" w:eastAsia="Times New Roman" w:hAnsi="Times New Roman" w:cs="Times New Roman"/>
          <w:lang w:eastAsia="pl-PL"/>
        </w:rPr>
        <w:t xml:space="preserve"> do Nagrody Naukowej </w:t>
      </w:r>
      <w:r w:rsidR="00123838">
        <w:rPr>
          <w:rFonts w:ascii="Times New Roman" w:eastAsia="Times New Roman" w:hAnsi="Times New Roman" w:cs="Times New Roman"/>
          <w:lang w:eastAsia="pl-PL"/>
        </w:rPr>
        <w:t>oraz propozycją wysokości Nagrody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F6B19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Członkowie Kapituły są zobowiązani do zachowania w tajemnicy wszystkich danych, do których mieli dostęp w związku z pracami w tej Kapitule.</w:t>
      </w:r>
    </w:p>
    <w:p w:rsidR="007F6B19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pracę w Kapitule nie przysługuje wynagrodzenie.</w:t>
      </w:r>
    </w:p>
    <w:p w:rsidR="00EE6C82" w:rsidRDefault="00EE6C82" w:rsidP="00EE6C8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0189" w:rsidRDefault="00990189" w:rsidP="00EE6C8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D8673D" w:rsidRDefault="00D8673D" w:rsidP="0009644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5</w:t>
      </w:r>
    </w:p>
    <w:p w:rsidR="00D8673D" w:rsidRDefault="00D8673D" w:rsidP="000964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Wysokość Nagrody Naukowej</w:t>
      </w:r>
    </w:p>
    <w:p w:rsidR="00D8673D" w:rsidRDefault="00D8673D" w:rsidP="0009644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673D" w:rsidRDefault="00D8673D" w:rsidP="00096448">
      <w:pPr>
        <w:pStyle w:val="Akapitzlist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Maksymalna wysokość Nagrody Naukowej wynosi:</w:t>
      </w:r>
    </w:p>
    <w:p w:rsidR="00D8673D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nagrody indywidualnej – 25 000,00 zł;</w:t>
      </w:r>
    </w:p>
    <w:p w:rsidR="00AC1439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nagrody dla zespołu dwuosobowego – 30 000,00 zł;</w:t>
      </w:r>
    </w:p>
    <w:p w:rsidR="00AC1439" w:rsidRPr="00D8673D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zespołu wieloosobowego – 40 000,00 zł.</w:t>
      </w:r>
    </w:p>
    <w:p w:rsidR="00D8673D" w:rsidRDefault="00AC1439" w:rsidP="00D8673D">
      <w:pPr>
        <w:pStyle w:val="Akapitzlist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danym roku przyznaje się </w:t>
      </w:r>
      <w:r w:rsidR="008C30FE">
        <w:rPr>
          <w:rFonts w:ascii="Times New Roman" w:eastAsia="Times New Roman" w:hAnsi="Times New Roman" w:cs="Times New Roman"/>
          <w:lang w:eastAsia="pl-PL"/>
        </w:rPr>
        <w:t>jedną Nagrodę Naukową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1439" w:rsidRDefault="00AC1439" w:rsidP="00AC143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1439" w:rsidRPr="00AC1439" w:rsidRDefault="00AC1439" w:rsidP="00AC143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673D" w:rsidRDefault="00D8673D" w:rsidP="00D8673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AC1439">
        <w:rPr>
          <w:rFonts w:ascii="Times New Roman" w:hAnsi="Times New Roman" w:cs="Times New Roman"/>
        </w:rPr>
        <w:t>6</w:t>
      </w:r>
    </w:p>
    <w:p w:rsidR="00D8673D" w:rsidRDefault="00D8673D" w:rsidP="00D86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Przyznanie Nagrody Naukowej</w:t>
      </w:r>
    </w:p>
    <w:p w:rsidR="00D8673D" w:rsidRDefault="00D8673D" w:rsidP="00EE6C8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261" w:rsidRDefault="000B3261" w:rsidP="00D8673D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Rozstrzygnięcie Konkursu nastąpi </w:t>
      </w:r>
      <w:r w:rsidR="00DF53CD">
        <w:rPr>
          <w:rFonts w:ascii="Times New Roman" w:eastAsia="Times New Roman" w:hAnsi="Times New Roman" w:cs="Times New Roman"/>
          <w:lang w:eastAsia="pl-PL"/>
        </w:rPr>
        <w:t xml:space="preserve">w terminie </w:t>
      </w:r>
      <w:r>
        <w:rPr>
          <w:rFonts w:ascii="Times New Roman" w:eastAsia="Times New Roman" w:hAnsi="Times New Roman" w:cs="Times New Roman"/>
          <w:lang w:eastAsia="pl-PL"/>
        </w:rPr>
        <w:t>do</w:t>
      </w:r>
      <w:r w:rsidR="00DF53CD">
        <w:rPr>
          <w:rFonts w:ascii="Times New Roman" w:eastAsia="Times New Roman" w:hAnsi="Times New Roman" w:cs="Times New Roman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lang w:eastAsia="pl-PL"/>
        </w:rPr>
        <w:t xml:space="preserve"> 30 listopada danego roku.</w:t>
      </w:r>
    </w:p>
    <w:p w:rsidR="00D8673D" w:rsidRDefault="000B3261" w:rsidP="00D8673D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Uchwałę o przyznaniu Nagrody Naukowej na podstawie propozycji przedstawionej przez Kapitułę podejmuje </w:t>
      </w:r>
      <w:r w:rsidR="00D8673D">
        <w:rPr>
          <w:rFonts w:ascii="Times New Roman" w:eastAsia="Times New Roman" w:hAnsi="Times New Roman" w:cs="Times New Roman"/>
          <w:lang w:eastAsia="pl-PL"/>
        </w:rPr>
        <w:t>Zarząd Województwa Wielkopolskiego.</w:t>
      </w:r>
    </w:p>
    <w:p w:rsidR="00D8673D" w:rsidRDefault="00D8673D" w:rsidP="00D8673D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</w:t>
      </w:r>
      <w:r w:rsidR="00123838">
        <w:rPr>
          <w:rFonts w:ascii="Times New Roman" w:eastAsia="Times New Roman" w:hAnsi="Times New Roman" w:cs="Times New Roman"/>
          <w:lang w:eastAsia="pl-PL"/>
        </w:rPr>
        <w:t>aureata</w:t>
      </w:r>
      <w:r w:rsidR="008C30FE">
        <w:rPr>
          <w:rFonts w:ascii="Times New Roman" w:eastAsia="Times New Roman" w:hAnsi="Times New Roman" w:cs="Times New Roman"/>
          <w:lang w:eastAsia="pl-PL"/>
        </w:rPr>
        <w:t xml:space="preserve"> Nagrody Naukowej ogłasza</w:t>
      </w:r>
      <w:r>
        <w:rPr>
          <w:rFonts w:ascii="Times New Roman" w:eastAsia="Times New Roman" w:hAnsi="Times New Roman" w:cs="Times New Roman"/>
          <w:lang w:eastAsia="pl-PL"/>
        </w:rPr>
        <w:t xml:space="preserve"> i Nagrodę </w:t>
      </w:r>
      <w:r w:rsidR="008C30FE">
        <w:rPr>
          <w:rFonts w:ascii="Times New Roman" w:eastAsia="Times New Roman" w:hAnsi="Times New Roman" w:cs="Times New Roman"/>
          <w:lang w:eastAsia="pl-PL"/>
        </w:rPr>
        <w:t>wręcza</w:t>
      </w:r>
      <w:r>
        <w:rPr>
          <w:rFonts w:ascii="Times New Roman" w:eastAsia="Times New Roman" w:hAnsi="Times New Roman" w:cs="Times New Roman"/>
          <w:lang w:eastAsia="pl-PL"/>
        </w:rPr>
        <w:t xml:space="preserve"> Przewodniczący Sejmiku Województwa Wielkopolskiego podczas se</w:t>
      </w:r>
      <w:r w:rsidRPr="00D8673D">
        <w:rPr>
          <w:rFonts w:ascii="Times New Roman" w:eastAsia="Times New Roman" w:hAnsi="Times New Roman" w:cs="Times New Roman"/>
          <w:lang w:eastAsia="pl-PL"/>
        </w:rPr>
        <w:t>sji Sejmiku</w:t>
      </w:r>
      <w:r w:rsidR="00DF53CD">
        <w:rPr>
          <w:rFonts w:ascii="Times New Roman" w:eastAsia="Times New Roman" w:hAnsi="Times New Roman" w:cs="Times New Roman"/>
          <w:lang w:eastAsia="pl-PL"/>
        </w:rPr>
        <w:t xml:space="preserve"> Województwa Wielkopolskiego</w:t>
      </w:r>
    </w:p>
    <w:p w:rsidR="00D8673D" w:rsidRPr="00D8673D" w:rsidRDefault="00D8673D" w:rsidP="00D8673D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uzasadnionych przypadkach Nagroda może być wręczona w innym miejscu i </w:t>
      </w:r>
      <w:r w:rsidR="00DF53CD">
        <w:rPr>
          <w:rFonts w:ascii="Times New Roman" w:eastAsia="Times New Roman" w:hAnsi="Times New Roman" w:cs="Times New Roman"/>
          <w:lang w:eastAsia="pl-PL"/>
        </w:rPr>
        <w:t xml:space="preserve">innych </w:t>
      </w:r>
      <w:r>
        <w:rPr>
          <w:rFonts w:ascii="Times New Roman" w:eastAsia="Times New Roman" w:hAnsi="Times New Roman" w:cs="Times New Roman"/>
          <w:lang w:eastAsia="pl-PL"/>
        </w:rPr>
        <w:t>okolic</w:t>
      </w:r>
      <w:r w:rsidR="00DF53CD">
        <w:rPr>
          <w:rFonts w:ascii="Times New Roman" w:eastAsia="Times New Roman" w:hAnsi="Times New Roman" w:cs="Times New Roman"/>
          <w:lang w:eastAsia="pl-PL"/>
        </w:rPr>
        <w:t>znościach, niż wskazane w ust. 3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C1439" w:rsidRDefault="00AC1439" w:rsidP="00320BD4">
      <w:pPr>
        <w:rPr>
          <w:rFonts w:ascii="Times New Roman" w:hAnsi="Times New Roman" w:cs="Times New Roman"/>
          <w:sz w:val="24"/>
          <w:szCs w:val="24"/>
        </w:rPr>
      </w:pPr>
    </w:p>
    <w:p w:rsidR="00AC1439" w:rsidRDefault="00AC1439" w:rsidP="00AC14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AC1439" w:rsidRDefault="00AC1439" w:rsidP="00AC14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końcowe</w:t>
      </w:r>
    </w:p>
    <w:p w:rsidR="00AC1439" w:rsidRDefault="00AC1439" w:rsidP="00AC14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C1439" w:rsidRPr="00AC1439" w:rsidRDefault="00AC1439" w:rsidP="00AC1439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Wnioskodawcy i kandydaci</w:t>
      </w:r>
      <w:r w:rsidRPr="00320BD4">
        <w:rPr>
          <w:rFonts w:ascii="Times New Roman" w:hAnsi="Times New Roman" w:cs="Times New Roman"/>
        </w:rPr>
        <w:t xml:space="preserve"> zobowiązani są do zapoznania się z </w:t>
      </w:r>
      <w:r w:rsidR="00DF53CD">
        <w:rPr>
          <w:rFonts w:ascii="Times New Roman" w:hAnsi="Times New Roman" w:cs="Times New Roman"/>
        </w:rPr>
        <w:t>postanowieniami Regulaminu</w:t>
      </w:r>
      <w:r w:rsidRPr="00320BD4">
        <w:rPr>
          <w:rFonts w:ascii="Times New Roman" w:hAnsi="Times New Roman" w:cs="Times New Roman"/>
        </w:rPr>
        <w:t xml:space="preserve">. </w:t>
      </w:r>
    </w:p>
    <w:p w:rsidR="00AC1439" w:rsidRPr="00AC1439" w:rsidRDefault="00AC1439" w:rsidP="00AC1439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Złożenie wniosku</w:t>
      </w:r>
      <w:r w:rsidR="00DF53CD">
        <w:rPr>
          <w:rFonts w:ascii="Times New Roman" w:hAnsi="Times New Roman" w:cs="Times New Roman"/>
        </w:rPr>
        <w:t>, o którym mowa w § 2 ust. 3,</w:t>
      </w:r>
      <w:r>
        <w:rPr>
          <w:rFonts w:ascii="Times New Roman" w:hAnsi="Times New Roman" w:cs="Times New Roman"/>
        </w:rPr>
        <w:t xml:space="preserve"> oznacza akceptację</w:t>
      </w:r>
      <w:r w:rsidRPr="00320BD4">
        <w:rPr>
          <w:rFonts w:ascii="Times New Roman" w:hAnsi="Times New Roman" w:cs="Times New Roman"/>
        </w:rPr>
        <w:t xml:space="preserve"> wszystkich warunków określonych </w:t>
      </w:r>
      <w:r>
        <w:rPr>
          <w:rFonts w:ascii="Times New Roman" w:hAnsi="Times New Roman" w:cs="Times New Roman"/>
        </w:rPr>
        <w:t>w Regulaminie.</w:t>
      </w:r>
    </w:p>
    <w:p w:rsidR="00C33BA7" w:rsidRPr="000B3261" w:rsidRDefault="00C33BA7" w:rsidP="00BE76B4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0B3261">
        <w:rPr>
          <w:rFonts w:ascii="Times New Roman" w:hAnsi="Times New Roman" w:cs="Times New Roman"/>
        </w:rPr>
        <w:t>Regulamin jest jedynym i wyłącznym dokumentem określającym zasady i warunki przyznawania Nagrody Naukowej.</w:t>
      </w:r>
    </w:p>
    <w:p w:rsidR="008B4BA1" w:rsidRPr="00320BD4" w:rsidRDefault="008B4BA1" w:rsidP="00320BD4">
      <w:pPr>
        <w:rPr>
          <w:rFonts w:ascii="Times New Roman" w:hAnsi="Times New Roman" w:cs="Times New Roman"/>
        </w:rPr>
      </w:pPr>
    </w:p>
    <w:sectPr w:rsidR="008B4BA1" w:rsidRPr="0032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6824A72A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5F94EF8"/>
    <w:multiLevelType w:val="hybridMultilevel"/>
    <w:tmpl w:val="48508D9E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3B81"/>
    <w:multiLevelType w:val="hybridMultilevel"/>
    <w:tmpl w:val="F2427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170C"/>
    <w:multiLevelType w:val="hybridMultilevel"/>
    <w:tmpl w:val="95AA1B76"/>
    <w:lvl w:ilvl="0" w:tplc="D5E6920A">
      <w:start w:val="1"/>
      <w:numFmt w:val="decimal"/>
      <w:lvlText w:val="%1."/>
      <w:lvlJc w:val="left"/>
      <w:pPr>
        <w:tabs>
          <w:tab w:val="num" w:pos="-1047"/>
        </w:tabs>
        <w:ind w:left="530" w:hanging="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0EEB"/>
    <w:multiLevelType w:val="hybridMultilevel"/>
    <w:tmpl w:val="E57E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1AD2"/>
    <w:multiLevelType w:val="hybridMultilevel"/>
    <w:tmpl w:val="1B8C0CF2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1A032597"/>
    <w:multiLevelType w:val="hybridMultilevel"/>
    <w:tmpl w:val="8714A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5F0"/>
    <w:multiLevelType w:val="hybridMultilevel"/>
    <w:tmpl w:val="578E69BA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9315955"/>
    <w:multiLevelType w:val="hybridMultilevel"/>
    <w:tmpl w:val="941C5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E74E0"/>
    <w:multiLevelType w:val="hybridMultilevel"/>
    <w:tmpl w:val="1BA28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5B9C"/>
    <w:multiLevelType w:val="hybridMultilevel"/>
    <w:tmpl w:val="7246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344F"/>
    <w:multiLevelType w:val="hybridMultilevel"/>
    <w:tmpl w:val="04DE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113E5"/>
    <w:multiLevelType w:val="hybridMultilevel"/>
    <w:tmpl w:val="D6D8C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81268"/>
    <w:multiLevelType w:val="hybridMultilevel"/>
    <w:tmpl w:val="8818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089C"/>
    <w:multiLevelType w:val="hybridMultilevel"/>
    <w:tmpl w:val="F2462E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2E299A"/>
    <w:multiLevelType w:val="hybridMultilevel"/>
    <w:tmpl w:val="11D2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24248"/>
    <w:multiLevelType w:val="hybridMultilevel"/>
    <w:tmpl w:val="11D2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00B7B"/>
    <w:multiLevelType w:val="hybridMultilevel"/>
    <w:tmpl w:val="2F50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3585"/>
    <w:multiLevelType w:val="hybridMultilevel"/>
    <w:tmpl w:val="4AB08F86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7456E"/>
    <w:multiLevelType w:val="hybridMultilevel"/>
    <w:tmpl w:val="A80C5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9"/>
  </w:num>
  <w:num w:numId="5">
    <w:abstractNumId w:val="1"/>
  </w:num>
  <w:num w:numId="6">
    <w:abstractNumId w:val="18"/>
  </w:num>
  <w:num w:numId="7">
    <w:abstractNumId w:val="12"/>
  </w:num>
  <w:num w:numId="8">
    <w:abstractNumId w:val="6"/>
  </w:num>
  <w:num w:numId="9">
    <w:abstractNumId w:val="19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  <w:num w:numId="16">
    <w:abstractNumId w:val="14"/>
  </w:num>
  <w:num w:numId="17">
    <w:abstractNumId w:val="16"/>
  </w:num>
  <w:num w:numId="18">
    <w:abstractNumId w:val="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0"/>
    <w:rsid w:val="00096448"/>
    <w:rsid w:val="000B3261"/>
    <w:rsid w:val="000D0653"/>
    <w:rsid w:val="0011665B"/>
    <w:rsid w:val="00123838"/>
    <w:rsid w:val="00162BBA"/>
    <w:rsid w:val="00191A32"/>
    <w:rsid w:val="002639D7"/>
    <w:rsid w:val="00286780"/>
    <w:rsid w:val="002E6C3D"/>
    <w:rsid w:val="00320BD4"/>
    <w:rsid w:val="00320DCC"/>
    <w:rsid w:val="00377D52"/>
    <w:rsid w:val="00377F65"/>
    <w:rsid w:val="003C63F1"/>
    <w:rsid w:val="00421F0C"/>
    <w:rsid w:val="004B38B4"/>
    <w:rsid w:val="00523164"/>
    <w:rsid w:val="00551B3E"/>
    <w:rsid w:val="0058765C"/>
    <w:rsid w:val="005945EB"/>
    <w:rsid w:val="005B56C6"/>
    <w:rsid w:val="005D5C85"/>
    <w:rsid w:val="006522D4"/>
    <w:rsid w:val="006A1A93"/>
    <w:rsid w:val="006C3597"/>
    <w:rsid w:val="00712A00"/>
    <w:rsid w:val="007A3788"/>
    <w:rsid w:val="007F6B19"/>
    <w:rsid w:val="00807E9D"/>
    <w:rsid w:val="0082314F"/>
    <w:rsid w:val="00840048"/>
    <w:rsid w:val="00844992"/>
    <w:rsid w:val="008B4BA1"/>
    <w:rsid w:val="008C30FE"/>
    <w:rsid w:val="00951A89"/>
    <w:rsid w:val="009540D6"/>
    <w:rsid w:val="009663C1"/>
    <w:rsid w:val="00990189"/>
    <w:rsid w:val="00A94A3D"/>
    <w:rsid w:val="00AC1439"/>
    <w:rsid w:val="00B8248B"/>
    <w:rsid w:val="00BA18BC"/>
    <w:rsid w:val="00BD6690"/>
    <w:rsid w:val="00BE680B"/>
    <w:rsid w:val="00C10A6B"/>
    <w:rsid w:val="00C33BA7"/>
    <w:rsid w:val="00CA12A3"/>
    <w:rsid w:val="00CE0795"/>
    <w:rsid w:val="00D26923"/>
    <w:rsid w:val="00D8673D"/>
    <w:rsid w:val="00DD09CB"/>
    <w:rsid w:val="00DF53CD"/>
    <w:rsid w:val="00E15D6F"/>
    <w:rsid w:val="00E22388"/>
    <w:rsid w:val="00E55607"/>
    <w:rsid w:val="00E76567"/>
    <w:rsid w:val="00EE6C82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D3BE"/>
  <w15:chartTrackingRefBased/>
  <w15:docId w15:val="{6800293D-C86A-49C6-9FD0-F5C9F55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Pluciennik Elzbieta</cp:lastModifiedBy>
  <cp:revision>6</cp:revision>
  <cp:lastPrinted>2020-10-29T08:17:00Z</cp:lastPrinted>
  <dcterms:created xsi:type="dcterms:W3CDTF">2020-11-19T06:30:00Z</dcterms:created>
  <dcterms:modified xsi:type="dcterms:W3CDTF">2020-12-01T08:10:00Z</dcterms:modified>
</cp:coreProperties>
</file>